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8F" w:rsidRPr="008C2B6F" w:rsidRDefault="00045B8F" w:rsidP="00045B8F">
      <w:pPr>
        <w:pStyle w:val="af2"/>
        <w:overflowPunct w:val="0"/>
        <w:spacing w:before="100" w:afterLines="0" w:after="100" w:line="240" w:lineRule="atLeast"/>
        <w:rPr>
          <w:sz w:val="72"/>
          <w:szCs w:val="72"/>
        </w:rPr>
      </w:pPr>
    </w:p>
    <w:p w:rsidR="00045B8F" w:rsidRPr="008C2B6F" w:rsidRDefault="00C43283" w:rsidP="00045B8F">
      <w:pPr>
        <w:pStyle w:val="af2"/>
        <w:overflowPunct w:val="0"/>
        <w:spacing w:before="100" w:afterLines="0" w:after="100" w:line="240" w:lineRule="atLeast"/>
        <w:rPr>
          <w:sz w:val="64"/>
          <w:szCs w:val="64"/>
        </w:rPr>
      </w:pPr>
      <w:r w:rsidRPr="008C2B6F">
        <w:rPr>
          <w:rFonts w:ascii="文鼎圓立體" w:eastAsia="文鼎圓立體"/>
          <w:noProof/>
          <w:sz w:val="64"/>
          <w:szCs w:val="64"/>
        </w:rPr>
        <w:drawing>
          <wp:anchor distT="0" distB="0" distL="114300" distR="114300" simplePos="0" relativeHeight="251674624" behindDoc="1" locked="0" layoutInCell="1" allowOverlap="1" wp14:anchorId="491B80DB" wp14:editId="3F2B233B">
            <wp:simplePos x="0" y="0"/>
            <wp:positionH relativeFrom="column">
              <wp:posOffset>318135</wp:posOffset>
            </wp:positionH>
            <wp:positionV relativeFrom="paragraph">
              <wp:posOffset>71120</wp:posOffset>
            </wp:positionV>
            <wp:extent cx="447675" cy="417079"/>
            <wp:effectExtent l="38100" t="38100" r="28575" b="40640"/>
            <wp:wrapNone/>
            <wp:docPr id="3"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8"/>
                    <pic:cNvPicPr>
                      <a:picLocks noChangeAspect="1"/>
                    </pic:cNvPicPr>
                  </pic:nvPicPr>
                  <pic:blipFill rotWithShape="1">
                    <a:blip r:embed="rId10" cstate="print">
                      <a:extLst>
                        <a:ext uri="{28A0092B-C50C-407E-A947-70E740481C1C}">
                          <a14:useLocalDpi xmlns:a14="http://schemas.microsoft.com/office/drawing/2010/main" val="0"/>
                        </a:ext>
                      </a:extLst>
                    </a:blip>
                    <a:srcRect r="73294"/>
                    <a:stretch/>
                  </pic:blipFill>
                  <pic:spPr>
                    <a:xfrm>
                      <a:off x="0" y="0"/>
                      <a:ext cx="447675" cy="417079"/>
                    </a:xfrm>
                    <a:prstGeom prst="rect">
                      <a:avLst/>
                    </a:prstGeom>
                    <a:effectLst>
                      <a:glow rad="38100">
                        <a:sysClr val="window" lastClr="FFFFFF"/>
                      </a:glow>
                    </a:effectLst>
                  </pic:spPr>
                </pic:pic>
              </a:graphicData>
            </a:graphic>
            <wp14:sizeRelH relativeFrom="margin">
              <wp14:pctWidth>0</wp14:pctWidth>
            </wp14:sizeRelH>
            <wp14:sizeRelV relativeFrom="margin">
              <wp14:pctHeight>0</wp14:pctHeight>
            </wp14:sizeRelV>
          </wp:anchor>
        </w:drawing>
      </w:r>
      <w:r w:rsidRPr="008C2B6F">
        <w:rPr>
          <w:rFonts w:hint="eastAsia"/>
          <w:sz w:val="72"/>
          <w:szCs w:val="72"/>
        </w:rPr>
        <w:t xml:space="preserve">  </w:t>
      </w:r>
      <w:r w:rsidR="00FE567C" w:rsidRPr="008C2B6F">
        <w:rPr>
          <w:rFonts w:hint="eastAsia"/>
          <w:sz w:val="72"/>
          <w:szCs w:val="72"/>
        </w:rPr>
        <w:t xml:space="preserve"> </w:t>
      </w:r>
      <w:r w:rsidR="00045B8F" w:rsidRPr="008C2B6F">
        <w:rPr>
          <w:rFonts w:hint="eastAsia"/>
          <w:sz w:val="64"/>
          <w:szCs w:val="64"/>
        </w:rPr>
        <w:t>和建工程顧問股份有限公司</w:t>
      </w:r>
    </w:p>
    <w:p w:rsidR="00045B8F" w:rsidRPr="008C2B6F" w:rsidRDefault="00045B8F" w:rsidP="00045B8F">
      <w:pPr>
        <w:pStyle w:val="af2"/>
        <w:overflowPunct w:val="0"/>
        <w:spacing w:before="100" w:afterLines="0" w:after="100" w:line="240" w:lineRule="atLeast"/>
        <w:ind w:firstLine="1092"/>
        <w:rPr>
          <w:sz w:val="72"/>
          <w:szCs w:val="72"/>
        </w:rPr>
      </w:pPr>
    </w:p>
    <w:p w:rsidR="00F7674D" w:rsidRPr="008C2B6F" w:rsidRDefault="00F7674D" w:rsidP="00045B8F">
      <w:pPr>
        <w:pStyle w:val="af2"/>
        <w:overflowPunct w:val="0"/>
        <w:spacing w:before="100" w:afterLines="0" w:after="100" w:line="240" w:lineRule="atLeast"/>
        <w:ind w:firstLine="1092"/>
        <w:rPr>
          <w:sz w:val="72"/>
          <w:szCs w:val="72"/>
        </w:rPr>
      </w:pPr>
    </w:p>
    <w:p w:rsidR="00045B8F" w:rsidRPr="008C2B6F" w:rsidRDefault="00045B8F" w:rsidP="00045B8F">
      <w:pPr>
        <w:pStyle w:val="af2"/>
        <w:overflowPunct w:val="0"/>
        <w:spacing w:before="100" w:afterLines="0" w:after="100" w:line="240" w:lineRule="atLeast"/>
        <w:rPr>
          <w:sz w:val="72"/>
          <w:szCs w:val="72"/>
        </w:rPr>
      </w:pPr>
      <w:r w:rsidRPr="008C2B6F">
        <w:rPr>
          <w:rFonts w:hint="eastAsia"/>
          <w:sz w:val="72"/>
          <w:szCs w:val="72"/>
        </w:rPr>
        <w:t>監造及專案管理計畫履約</w:t>
      </w:r>
    </w:p>
    <w:p w:rsidR="00045B8F" w:rsidRPr="008C2B6F" w:rsidRDefault="00045B8F" w:rsidP="00331CAA">
      <w:pPr>
        <w:pStyle w:val="21"/>
      </w:pPr>
      <w:r w:rsidRPr="008C2B6F">
        <w:rPr>
          <w:rFonts w:hint="eastAsia"/>
        </w:rPr>
        <w:t>職安與品質稽核作業辦法</w:t>
      </w:r>
    </w:p>
    <w:p w:rsidR="00045B8F" w:rsidRPr="008C2B6F" w:rsidRDefault="00045B8F" w:rsidP="00045B8F">
      <w:pPr>
        <w:overflowPunct w:val="0"/>
        <w:ind w:firstLine="372"/>
      </w:pPr>
    </w:p>
    <w:p w:rsidR="00045B8F" w:rsidRPr="008C2B6F" w:rsidRDefault="00045B8F" w:rsidP="00045B8F">
      <w:pPr>
        <w:overflowPunct w:val="0"/>
        <w:ind w:firstLine="372"/>
      </w:pPr>
    </w:p>
    <w:p w:rsidR="00045B8F" w:rsidRPr="008C2B6F" w:rsidRDefault="00045B8F" w:rsidP="00045B8F">
      <w:pPr>
        <w:overflowPunct w:val="0"/>
      </w:pPr>
    </w:p>
    <w:p w:rsidR="00045B8F" w:rsidRPr="008C2B6F" w:rsidRDefault="00045B8F" w:rsidP="00045B8F">
      <w:pPr>
        <w:overflowPunct w:val="0"/>
        <w:ind w:firstLine="372"/>
      </w:pPr>
    </w:p>
    <w:p w:rsidR="00045B8F" w:rsidRPr="008C2B6F" w:rsidRDefault="00045B8F" w:rsidP="00045B8F">
      <w:pPr>
        <w:overflowPunct w:val="0"/>
        <w:ind w:firstLine="372"/>
      </w:pPr>
    </w:p>
    <w:p w:rsidR="00045B8F" w:rsidRPr="008C2B6F" w:rsidRDefault="00045B8F" w:rsidP="00045B8F">
      <w:pPr>
        <w:overflowPunct w:val="0"/>
      </w:pPr>
    </w:p>
    <w:p w:rsidR="00045B8F" w:rsidRPr="008C2B6F" w:rsidRDefault="00045B8F" w:rsidP="00045B8F">
      <w:pPr>
        <w:overflowPunct w:val="0"/>
        <w:ind w:firstLine="372"/>
      </w:pPr>
    </w:p>
    <w:p w:rsidR="00045B8F" w:rsidRPr="008C2B6F" w:rsidRDefault="00045B8F" w:rsidP="00045B8F">
      <w:pPr>
        <w:overflowPunct w:val="0"/>
        <w:ind w:firstLine="372"/>
      </w:pPr>
    </w:p>
    <w:p w:rsidR="00045B8F" w:rsidRPr="008C2B6F" w:rsidRDefault="00045B8F" w:rsidP="0005720F">
      <w:pPr>
        <w:overflowPunct w:val="0"/>
      </w:pPr>
    </w:p>
    <w:p w:rsidR="00045B8F" w:rsidRPr="008C2B6F" w:rsidRDefault="00045B8F" w:rsidP="00045B8F">
      <w:pPr>
        <w:overflowPunct w:val="0"/>
        <w:ind w:firstLine="372"/>
      </w:pPr>
    </w:p>
    <w:p w:rsidR="00045B8F" w:rsidRPr="008C2B6F" w:rsidRDefault="00045B8F" w:rsidP="00045B8F">
      <w:pPr>
        <w:overflowPunct w:val="0"/>
        <w:ind w:firstLine="372"/>
        <w:jc w:val="center"/>
      </w:pPr>
    </w:p>
    <w:p w:rsidR="0005720F" w:rsidRPr="008C2B6F" w:rsidRDefault="00045B8F" w:rsidP="00045B8F">
      <w:pPr>
        <w:overflowPunct w:val="0"/>
        <w:jc w:val="center"/>
        <w:rPr>
          <w:rFonts w:ascii="標楷體" w:eastAsia="標楷體" w:hAnsi="標楷體"/>
          <w:sz w:val="44"/>
          <w:szCs w:val="44"/>
        </w:rPr>
        <w:sectPr w:rsidR="0005720F" w:rsidRPr="008C2B6F" w:rsidSect="0005720F">
          <w:headerReference w:type="even" r:id="rId11"/>
          <w:headerReference w:type="default" r:id="rId12"/>
          <w:footerReference w:type="even" r:id="rId13"/>
          <w:footerReference w:type="default" r:id="rId14"/>
          <w:headerReference w:type="first" r:id="rId15"/>
          <w:footerReference w:type="first" r:id="rId16"/>
          <w:pgSz w:w="11906" w:h="16838" w:code="9"/>
          <w:pgMar w:top="1134" w:right="1247" w:bottom="1134" w:left="1418" w:header="851" w:footer="992" w:gutter="0"/>
          <w:pgNumType w:start="1" w:chapStyle="1"/>
          <w:cols w:space="425"/>
          <w:docGrid w:type="lines" w:linePitch="364" w:charSpace="194"/>
        </w:sectPr>
      </w:pPr>
      <w:r w:rsidRPr="008C2B6F">
        <w:rPr>
          <w:rFonts w:ascii="標楷體" w:eastAsia="標楷體" w:hAnsi="標楷體" w:hint="eastAsia"/>
          <w:sz w:val="44"/>
          <w:szCs w:val="44"/>
        </w:rPr>
        <w:t>修訂日期：109年1</w:t>
      </w:r>
      <w:r w:rsidR="008C2B6F" w:rsidRPr="008C2B6F">
        <w:rPr>
          <w:rFonts w:ascii="標楷體" w:eastAsia="標楷體" w:hAnsi="標楷體" w:hint="eastAsia"/>
          <w:sz w:val="44"/>
          <w:szCs w:val="44"/>
        </w:rPr>
        <w:t>2</w:t>
      </w:r>
      <w:r w:rsidRPr="008C2B6F">
        <w:rPr>
          <w:rFonts w:ascii="標楷體" w:eastAsia="標楷體" w:hAnsi="標楷體" w:hint="eastAsia"/>
          <w:sz w:val="44"/>
          <w:szCs w:val="44"/>
        </w:rPr>
        <w:t>月</w:t>
      </w:r>
      <w:r w:rsidR="008C2B6F" w:rsidRPr="008C2B6F">
        <w:rPr>
          <w:rFonts w:ascii="標楷體" w:eastAsia="標楷體" w:hAnsi="標楷體" w:hint="eastAsia"/>
          <w:sz w:val="44"/>
          <w:szCs w:val="44"/>
        </w:rPr>
        <w:t>1</w:t>
      </w:r>
      <w:r w:rsidRPr="008C2B6F">
        <w:rPr>
          <w:rFonts w:ascii="標楷體" w:eastAsia="標楷體" w:hAnsi="標楷體" w:hint="eastAsia"/>
          <w:sz w:val="44"/>
          <w:szCs w:val="44"/>
        </w:rPr>
        <w:t>日</w:t>
      </w:r>
    </w:p>
    <w:p w:rsidR="00137EBA" w:rsidRPr="008C2B6F" w:rsidRDefault="00137EBA" w:rsidP="00137EBA">
      <w:pPr>
        <w:pStyle w:val="af2"/>
        <w:spacing w:after="182"/>
      </w:pPr>
      <w:r w:rsidRPr="008C2B6F">
        <w:rPr>
          <w:rFonts w:hint="eastAsia"/>
        </w:rPr>
        <w:lastRenderedPageBreak/>
        <w:t>監造及專案管理計畫</w:t>
      </w:r>
      <w:proofErr w:type="gramStart"/>
      <w:r w:rsidRPr="008C2B6F">
        <w:rPr>
          <w:rFonts w:hint="eastAsia"/>
        </w:rPr>
        <w:t>履約職安與</w:t>
      </w:r>
      <w:proofErr w:type="gramEnd"/>
      <w:r w:rsidRPr="008C2B6F">
        <w:rPr>
          <w:rFonts w:hint="eastAsia"/>
        </w:rPr>
        <w:t>品質稽核作業辦法</w:t>
      </w:r>
    </w:p>
    <w:tbl>
      <w:tblPr>
        <w:tblW w:w="3544" w:type="dxa"/>
        <w:tblInd w:w="6062" w:type="dxa"/>
        <w:tblLook w:val="04A0" w:firstRow="1" w:lastRow="0" w:firstColumn="1" w:lastColumn="0" w:noHBand="0" w:noVBand="1"/>
      </w:tblPr>
      <w:tblGrid>
        <w:gridCol w:w="1984"/>
        <w:gridCol w:w="1560"/>
      </w:tblGrid>
      <w:tr w:rsidR="008C2B6F" w:rsidRPr="008C2B6F" w:rsidTr="00D82003">
        <w:trPr>
          <w:trHeight w:val="340"/>
        </w:trPr>
        <w:tc>
          <w:tcPr>
            <w:tcW w:w="1984" w:type="dxa"/>
            <w:shd w:val="clear" w:color="auto" w:fill="auto"/>
            <w:vAlign w:val="center"/>
          </w:tcPr>
          <w:p w:rsidR="00137EBA" w:rsidRPr="008C2B6F" w:rsidRDefault="00D82003" w:rsidP="00D82003">
            <w:pPr>
              <w:adjustRightInd w:val="0"/>
              <w:snapToGrid w:val="0"/>
              <w:spacing w:line="240" w:lineRule="auto"/>
              <w:jc w:val="right"/>
              <w:rPr>
                <w:rFonts w:eastAsia="標楷體"/>
                <w:sz w:val="20"/>
                <w:szCs w:val="20"/>
              </w:rPr>
            </w:pPr>
            <w:r>
              <w:rPr>
                <w:rFonts w:eastAsia="標楷體" w:hint="eastAsia"/>
                <w:sz w:val="20"/>
                <w:szCs w:val="20"/>
              </w:rPr>
              <w:t xml:space="preserve"> </w:t>
            </w:r>
            <w:r w:rsidR="008C2B6F" w:rsidRPr="008C2B6F">
              <w:rPr>
                <w:rFonts w:eastAsia="標楷體" w:hint="eastAsia"/>
                <w:sz w:val="20"/>
                <w:szCs w:val="20"/>
              </w:rPr>
              <w:t xml:space="preserve"> </w:t>
            </w:r>
          </w:p>
        </w:tc>
        <w:tc>
          <w:tcPr>
            <w:tcW w:w="1560" w:type="dxa"/>
            <w:shd w:val="clear" w:color="auto" w:fill="auto"/>
            <w:vAlign w:val="center"/>
          </w:tcPr>
          <w:p w:rsidR="00137EBA" w:rsidRPr="008C2B6F" w:rsidRDefault="00D82003" w:rsidP="00D82003">
            <w:pPr>
              <w:adjustRightInd w:val="0"/>
              <w:snapToGrid w:val="0"/>
              <w:spacing w:line="240" w:lineRule="auto"/>
              <w:ind w:rightChars="-258" w:right="-619"/>
              <w:rPr>
                <w:rFonts w:eastAsia="標楷體"/>
                <w:sz w:val="20"/>
                <w:szCs w:val="20"/>
              </w:rPr>
            </w:pPr>
            <w:r w:rsidRPr="008C2B6F">
              <w:rPr>
                <w:rFonts w:eastAsia="標楷體" w:hint="eastAsia"/>
                <w:sz w:val="20"/>
                <w:szCs w:val="20"/>
              </w:rPr>
              <w:t>109</w:t>
            </w:r>
            <w:r w:rsidRPr="008C2B6F">
              <w:rPr>
                <w:rFonts w:eastAsia="標楷體"/>
                <w:sz w:val="20"/>
                <w:szCs w:val="20"/>
              </w:rPr>
              <w:t>年</w:t>
            </w:r>
            <w:r w:rsidRPr="008C2B6F">
              <w:rPr>
                <w:rFonts w:eastAsia="標楷體" w:hint="eastAsia"/>
                <w:sz w:val="20"/>
                <w:szCs w:val="20"/>
              </w:rPr>
              <w:t>12</w:t>
            </w:r>
            <w:r w:rsidRPr="008C2B6F">
              <w:rPr>
                <w:rFonts w:eastAsia="標楷體"/>
                <w:sz w:val="20"/>
                <w:szCs w:val="20"/>
              </w:rPr>
              <w:t>月</w:t>
            </w:r>
            <w:r w:rsidRPr="008C2B6F">
              <w:rPr>
                <w:rFonts w:eastAsia="標楷體" w:hint="eastAsia"/>
                <w:sz w:val="20"/>
                <w:szCs w:val="20"/>
              </w:rPr>
              <w:t>1</w:t>
            </w:r>
            <w:r w:rsidRPr="008C2B6F">
              <w:rPr>
                <w:rFonts w:eastAsia="標楷體"/>
                <w:sz w:val="20"/>
                <w:szCs w:val="20"/>
              </w:rPr>
              <w:t>日</w:t>
            </w:r>
          </w:p>
        </w:tc>
      </w:tr>
    </w:tbl>
    <w:p w:rsidR="00137EBA" w:rsidRPr="008C2B6F" w:rsidRDefault="00137EBA" w:rsidP="00137EBA">
      <w:pPr>
        <w:pStyle w:val="-"/>
      </w:pPr>
      <w:r w:rsidRPr="008C2B6F">
        <w:rPr>
          <w:rFonts w:hint="eastAsia"/>
        </w:rPr>
        <w:t>第一條</w:t>
      </w:r>
      <w:r w:rsidRPr="008C2B6F">
        <w:tab/>
      </w:r>
      <w:r w:rsidRPr="008C2B6F">
        <w:rPr>
          <w:rFonts w:hint="eastAsia"/>
        </w:rPr>
        <w:t>目的</w:t>
      </w:r>
      <w:bookmarkStart w:id="0" w:name="_GoBack"/>
      <w:bookmarkEnd w:id="0"/>
    </w:p>
    <w:p w:rsidR="00137EBA" w:rsidRPr="008C2B6F" w:rsidRDefault="00137EBA" w:rsidP="00137EBA">
      <w:pPr>
        <w:pStyle w:val="-1"/>
      </w:pPr>
      <w:r w:rsidRPr="008C2B6F">
        <w:rPr>
          <w:rFonts w:hint="eastAsia"/>
        </w:rPr>
        <w:t>辦理本公司工程監造及專案管理計畫之</w:t>
      </w:r>
      <w:proofErr w:type="gramStart"/>
      <w:r w:rsidRPr="008C2B6F">
        <w:rPr>
          <w:rFonts w:hint="eastAsia"/>
        </w:rPr>
        <w:t>履約職安與</w:t>
      </w:r>
      <w:proofErr w:type="gramEnd"/>
      <w:r w:rsidRPr="008C2B6F">
        <w:rPr>
          <w:rFonts w:hint="eastAsia"/>
        </w:rPr>
        <w:t>品質稽核作業，輔助各項履約作業之管控，以期</w:t>
      </w:r>
      <w:proofErr w:type="gramStart"/>
      <w:r w:rsidRPr="008C2B6F">
        <w:rPr>
          <w:rFonts w:hint="eastAsia"/>
        </w:rPr>
        <w:t>杜絕職安事故</w:t>
      </w:r>
      <w:proofErr w:type="gramEnd"/>
      <w:r w:rsidRPr="008C2B6F">
        <w:rPr>
          <w:rFonts w:hint="eastAsia"/>
        </w:rPr>
        <w:t>及提昇工程品質，</w:t>
      </w:r>
      <w:proofErr w:type="gramStart"/>
      <w:r w:rsidRPr="008C2B6F">
        <w:rPr>
          <w:rFonts w:hint="eastAsia"/>
        </w:rPr>
        <w:t>爰</w:t>
      </w:r>
      <w:proofErr w:type="gramEnd"/>
      <w:r w:rsidRPr="008C2B6F">
        <w:rPr>
          <w:rFonts w:hint="eastAsia"/>
        </w:rPr>
        <w:t>訂定本辦法。</w:t>
      </w:r>
    </w:p>
    <w:p w:rsidR="00137EBA" w:rsidRPr="008C2B6F" w:rsidRDefault="00137EBA" w:rsidP="00137EBA">
      <w:pPr>
        <w:pStyle w:val="-"/>
      </w:pPr>
      <w:r w:rsidRPr="008C2B6F">
        <w:rPr>
          <w:rFonts w:hint="eastAsia"/>
        </w:rPr>
        <w:t>第二條</w:t>
      </w:r>
      <w:r w:rsidRPr="008C2B6F">
        <w:tab/>
      </w:r>
      <w:r w:rsidRPr="008C2B6F">
        <w:rPr>
          <w:rFonts w:hint="eastAsia"/>
        </w:rPr>
        <w:t>稽核小組</w:t>
      </w:r>
    </w:p>
    <w:p w:rsidR="00137EBA" w:rsidRPr="008C2B6F" w:rsidRDefault="00137EBA" w:rsidP="00137EBA">
      <w:pPr>
        <w:pStyle w:val="af8"/>
      </w:pPr>
      <w:r w:rsidRPr="008C2B6F">
        <w:rPr>
          <w:rFonts w:hint="eastAsia"/>
        </w:rPr>
        <w:t>一、稽核</w:t>
      </w:r>
      <w:r w:rsidRPr="008C2B6F">
        <w:t>小組</w:t>
      </w:r>
      <w:r w:rsidRPr="008C2B6F">
        <w:rPr>
          <w:rFonts w:hint="eastAsia"/>
        </w:rPr>
        <w:t>設置召集人一人，由工程管理部經理擔任</w:t>
      </w:r>
      <w:r w:rsidRPr="008C2B6F">
        <w:t>，綜理</w:t>
      </w:r>
      <w:r w:rsidR="00DD5534" w:rsidRPr="008C2B6F">
        <w:rPr>
          <w:rFonts w:hint="eastAsia"/>
        </w:rPr>
        <w:t>工程</w:t>
      </w:r>
      <w:r w:rsidRPr="008C2B6F">
        <w:rPr>
          <w:rFonts w:hint="eastAsia"/>
        </w:rPr>
        <w:t>稽核</w:t>
      </w:r>
      <w:r w:rsidRPr="008C2B6F">
        <w:t>事宜</w:t>
      </w:r>
      <w:r w:rsidRPr="008C2B6F">
        <w:rPr>
          <w:rFonts w:hint="eastAsia"/>
        </w:rPr>
        <w:t>，另設置</w:t>
      </w:r>
      <w:r w:rsidRPr="008C2B6F">
        <w:t>副召集人一人，</w:t>
      </w:r>
      <w:r w:rsidRPr="008C2B6F">
        <w:rPr>
          <w:rFonts w:hint="eastAsia"/>
        </w:rPr>
        <w:t>由工程</w:t>
      </w:r>
      <w:proofErr w:type="gramStart"/>
      <w:r w:rsidRPr="008C2B6F">
        <w:rPr>
          <w:rFonts w:hint="eastAsia"/>
        </w:rPr>
        <w:t>管理部副理</w:t>
      </w:r>
      <w:proofErr w:type="gramEnd"/>
      <w:r w:rsidRPr="008C2B6F">
        <w:rPr>
          <w:rFonts w:hint="eastAsia"/>
        </w:rPr>
        <w:t>擔任，</w:t>
      </w:r>
      <w:r w:rsidRPr="008C2B6F">
        <w:t>襄助召集人</w:t>
      </w:r>
      <w:r w:rsidRPr="008C2B6F">
        <w:rPr>
          <w:rFonts w:hint="eastAsia"/>
        </w:rPr>
        <w:t>處理相關事宜，置稽核委員若干人，執行稽核作業</w:t>
      </w:r>
      <w:r w:rsidRPr="008C2B6F">
        <w:t>。</w:t>
      </w:r>
    </w:p>
    <w:p w:rsidR="00137EBA" w:rsidRPr="008C2B6F" w:rsidRDefault="00137EBA" w:rsidP="00137EBA">
      <w:pPr>
        <w:pStyle w:val="af8"/>
      </w:pPr>
      <w:r w:rsidRPr="008C2B6F">
        <w:rPr>
          <w:rFonts w:hint="eastAsia"/>
        </w:rPr>
        <w:t>二、每次稽核以臨時任務編組方式組成</w:t>
      </w:r>
      <w:r w:rsidRPr="008C2B6F">
        <w:rPr>
          <w:rFonts w:hint="eastAsia"/>
          <w:b/>
        </w:rPr>
        <w:t>作業小組</w:t>
      </w:r>
      <w:r w:rsidRPr="008C2B6F">
        <w:rPr>
          <w:rFonts w:hint="eastAsia"/>
        </w:rPr>
        <w:t>，小組領隊由總</w:t>
      </w:r>
      <w:r w:rsidR="00DD5534" w:rsidRPr="008C2B6F">
        <w:rPr>
          <w:rFonts w:hint="eastAsia"/>
        </w:rPr>
        <w:t>經理</w:t>
      </w:r>
      <w:r w:rsidRPr="008C2B6F">
        <w:rPr>
          <w:rFonts w:hint="eastAsia"/>
        </w:rPr>
        <w:t>指派；小組成員二至五人，由</w:t>
      </w:r>
      <w:r w:rsidR="00DD5534" w:rsidRPr="008C2B6F">
        <w:rPr>
          <w:rFonts w:hint="eastAsia"/>
        </w:rPr>
        <w:t>公司組長以上主管</w:t>
      </w:r>
      <w:r w:rsidRPr="008C2B6F">
        <w:rPr>
          <w:rFonts w:hint="eastAsia"/>
        </w:rPr>
        <w:t>或邀請專家學者擔任之。</w:t>
      </w:r>
    </w:p>
    <w:p w:rsidR="00137EBA" w:rsidRPr="008C2B6F" w:rsidRDefault="00137EBA" w:rsidP="00137EBA">
      <w:pPr>
        <w:pStyle w:val="-"/>
      </w:pPr>
      <w:r w:rsidRPr="008C2B6F">
        <w:rPr>
          <w:rFonts w:hint="eastAsia"/>
        </w:rPr>
        <w:t>第三條</w:t>
      </w:r>
      <w:r w:rsidRPr="008C2B6F">
        <w:tab/>
      </w:r>
      <w:r w:rsidRPr="008C2B6F">
        <w:rPr>
          <w:rFonts w:hint="eastAsia"/>
        </w:rPr>
        <w:t>工程稽核辦理方式</w:t>
      </w:r>
    </w:p>
    <w:p w:rsidR="00137EBA" w:rsidRPr="008C2B6F" w:rsidRDefault="00137EBA" w:rsidP="00137EBA">
      <w:pPr>
        <w:pStyle w:val="-1"/>
      </w:pPr>
      <w:proofErr w:type="gramStart"/>
      <w:r w:rsidRPr="008C2B6F">
        <w:rPr>
          <w:rFonts w:hint="eastAsia"/>
        </w:rPr>
        <w:t>採</w:t>
      </w:r>
      <w:proofErr w:type="gramEnd"/>
      <w:r w:rsidRPr="008C2B6F">
        <w:rPr>
          <w:rFonts w:hint="eastAsia"/>
        </w:rPr>
        <w:t>定期或不定期方式辦理，定期稽核依每半年排定之半年度工程稽核計畫執行；不定期稽核則由稽核小組逕行通知計畫主辦單位配合辦理。</w:t>
      </w:r>
    </w:p>
    <w:p w:rsidR="00137EBA" w:rsidRPr="008C2B6F" w:rsidRDefault="00137EBA" w:rsidP="00137EBA">
      <w:pPr>
        <w:pStyle w:val="-1"/>
      </w:pPr>
      <w:r w:rsidRPr="008C2B6F">
        <w:rPr>
          <w:rFonts w:hint="eastAsia"/>
        </w:rPr>
        <w:t>工程稽核包含稽查計畫主辦單位</w:t>
      </w:r>
      <w:r w:rsidRPr="008C2B6F">
        <w:rPr>
          <w:rFonts w:hint="eastAsia"/>
          <w:kern w:val="0"/>
          <w:szCs w:val="28"/>
        </w:rPr>
        <w:t>品質制度執行情形</w:t>
      </w:r>
      <w:r w:rsidRPr="008C2B6F">
        <w:rPr>
          <w:rFonts w:hint="eastAsia"/>
        </w:rPr>
        <w:t>及作業小組現地稽查兩部分。</w:t>
      </w:r>
    </w:p>
    <w:p w:rsidR="00137EBA" w:rsidRPr="008C2B6F" w:rsidRDefault="00137EBA" w:rsidP="00137EBA">
      <w:pPr>
        <w:pStyle w:val="-1"/>
      </w:pPr>
      <w:r w:rsidRPr="008C2B6F">
        <w:rPr>
          <w:rFonts w:hint="eastAsia"/>
        </w:rPr>
        <w:t>辦理工程稽核之監造及專案管理計畫包括：</w:t>
      </w:r>
    </w:p>
    <w:p w:rsidR="00137EBA" w:rsidRPr="008C2B6F" w:rsidRDefault="00137EBA" w:rsidP="00137EBA">
      <w:pPr>
        <w:pStyle w:val="af8"/>
      </w:pPr>
      <w:r w:rsidRPr="008C2B6F">
        <w:rPr>
          <w:rFonts w:hint="eastAsia"/>
        </w:rPr>
        <w:t>一、施工進度達百分之二十且未達百分之九十者為稽核主要對象，未符合前述進度之計畫，視需要辦理。</w:t>
      </w:r>
    </w:p>
    <w:p w:rsidR="00137EBA" w:rsidRPr="008C2B6F" w:rsidRDefault="00137EBA" w:rsidP="00137EBA">
      <w:pPr>
        <w:pStyle w:val="af8"/>
      </w:pPr>
      <w:r w:rsidRPr="008C2B6F">
        <w:rPr>
          <w:rFonts w:hint="eastAsia"/>
        </w:rPr>
        <w:t>二、曾受主辦機關以上查核或督導結果有重大缺失者。</w:t>
      </w:r>
    </w:p>
    <w:p w:rsidR="00137EBA" w:rsidRPr="008C2B6F" w:rsidRDefault="00137EBA" w:rsidP="00137EBA">
      <w:pPr>
        <w:pStyle w:val="af8"/>
      </w:pPr>
      <w:r w:rsidRPr="008C2B6F">
        <w:rPr>
          <w:rFonts w:hint="eastAsia"/>
        </w:rPr>
        <w:t>三、遭受業主嚴重抱怨者。</w:t>
      </w:r>
    </w:p>
    <w:p w:rsidR="00137EBA" w:rsidRPr="008C2B6F" w:rsidRDefault="00137EBA" w:rsidP="00137EBA">
      <w:pPr>
        <w:pStyle w:val="af8"/>
      </w:pPr>
      <w:r w:rsidRPr="008C2B6F">
        <w:rPr>
          <w:rFonts w:hint="eastAsia"/>
        </w:rPr>
        <w:t>四、施工進度有嚴重落後者。</w:t>
      </w:r>
    </w:p>
    <w:p w:rsidR="00137EBA" w:rsidRPr="008C2B6F" w:rsidRDefault="00137EBA" w:rsidP="00137EBA">
      <w:pPr>
        <w:pStyle w:val="af8"/>
      </w:pPr>
      <w:r w:rsidRPr="008C2B6F">
        <w:rPr>
          <w:rFonts w:hint="eastAsia"/>
        </w:rPr>
        <w:t>五、施工期間曾發生</w:t>
      </w:r>
      <w:proofErr w:type="gramStart"/>
      <w:r w:rsidRPr="008C2B6F">
        <w:rPr>
          <w:rFonts w:hint="eastAsia"/>
        </w:rPr>
        <w:t>重大職安意外</w:t>
      </w:r>
      <w:proofErr w:type="gramEnd"/>
      <w:r w:rsidRPr="008C2B6F">
        <w:rPr>
          <w:rFonts w:hint="eastAsia"/>
        </w:rPr>
        <w:t>事故者。</w:t>
      </w:r>
    </w:p>
    <w:p w:rsidR="00137EBA" w:rsidRPr="008C2B6F" w:rsidRDefault="00137EBA" w:rsidP="00137EBA">
      <w:pPr>
        <w:adjustRightInd w:val="0"/>
        <w:snapToGrid w:val="0"/>
        <w:ind w:left="1417" w:hangingChars="506" w:hanging="1417"/>
        <w:jc w:val="both"/>
        <w:rPr>
          <w:rFonts w:ascii="標楷體" w:eastAsia="標楷體" w:hAnsi="標楷體"/>
          <w:sz w:val="28"/>
          <w:szCs w:val="28"/>
        </w:rPr>
      </w:pPr>
      <w:r w:rsidRPr="008C2B6F">
        <w:rPr>
          <w:rFonts w:ascii="標楷體" w:eastAsia="標楷體" w:hAnsi="標楷體" w:hint="eastAsia"/>
          <w:sz w:val="28"/>
          <w:szCs w:val="28"/>
        </w:rPr>
        <w:t>第四條</w:t>
      </w:r>
      <w:r w:rsidRPr="008C2B6F">
        <w:rPr>
          <w:rFonts w:ascii="標楷體" w:eastAsia="標楷體" w:hAnsi="標楷體"/>
          <w:sz w:val="28"/>
          <w:szCs w:val="28"/>
        </w:rPr>
        <w:tab/>
      </w:r>
      <w:r w:rsidRPr="008C2B6F">
        <w:rPr>
          <w:rFonts w:eastAsia="標楷體" w:hint="eastAsia"/>
          <w:kern w:val="0"/>
          <w:sz w:val="28"/>
          <w:szCs w:val="28"/>
        </w:rPr>
        <w:t>稽查計畫主辦單位品質制度執行情形</w:t>
      </w:r>
    </w:p>
    <w:p w:rsidR="00137EBA" w:rsidRPr="008C2B6F" w:rsidRDefault="00137EBA" w:rsidP="00137EBA">
      <w:pPr>
        <w:adjustRightInd w:val="0"/>
        <w:snapToGrid w:val="0"/>
        <w:ind w:leftChars="590" w:left="1416"/>
        <w:jc w:val="both"/>
        <w:rPr>
          <w:rFonts w:eastAsia="標楷體"/>
          <w:sz w:val="28"/>
          <w:szCs w:val="28"/>
        </w:rPr>
      </w:pPr>
      <w:r w:rsidRPr="008C2B6F">
        <w:rPr>
          <w:rFonts w:eastAsia="標楷體" w:hint="eastAsia"/>
          <w:sz w:val="28"/>
          <w:szCs w:val="28"/>
        </w:rPr>
        <w:lastRenderedPageBreak/>
        <w:t>計畫主辦單位係指主辦工程監造或專案管理計畫之部門、監造工務所及各地方辦事處。</w:t>
      </w:r>
    </w:p>
    <w:p w:rsidR="00137EBA" w:rsidRPr="008C2B6F" w:rsidRDefault="00137EBA" w:rsidP="00137EBA">
      <w:pPr>
        <w:adjustRightInd w:val="0"/>
        <w:snapToGrid w:val="0"/>
        <w:ind w:leftChars="590" w:left="1416"/>
        <w:jc w:val="both"/>
        <w:rPr>
          <w:rFonts w:eastAsia="標楷體"/>
          <w:sz w:val="28"/>
          <w:szCs w:val="28"/>
        </w:rPr>
      </w:pPr>
      <w:r w:rsidRPr="008C2B6F">
        <w:rPr>
          <w:rFonts w:eastAsia="標楷體" w:hint="eastAsia"/>
          <w:kern w:val="0"/>
          <w:sz w:val="28"/>
          <w:szCs w:val="28"/>
        </w:rPr>
        <w:t>稽查計畫主辦單位品質制度執行情形，</w:t>
      </w:r>
      <w:r w:rsidRPr="008C2B6F">
        <w:rPr>
          <w:rFonts w:eastAsia="標楷體" w:hint="eastAsia"/>
          <w:sz w:val="28"/>
          <w:szCs w:val="28"/>
        </w:rPr>
        <w:t>係為落實計畫主辦單位對其所主辦計畫之實質查證及管控，由計畫主辦單位指派該單位資深工程師辦理，並得協調其他專業部門協助。</w:t>
      </w:r>
    </w:p>
    <w:p w:rsidR="00137EBA" w:rsidRPr="008C2B6F" w:rsidRDefault="00137EBA" w:rsidP="00137EBA">
      <w:pPr>
        <w:adjustRightInd w:val="0"/>
        <w:snapToGrid w:val="0"/>
        <w:ind w:leftChars="590" w:left="1416"/>
        <w:jc w:val="both"/>
        <w:rPr>
          <w:rFonts w:eastAsia="標楷體"/>
          <w:sz w:val="28"/>
          <w:szCs w:val="28"/>
        </w:rPr>
      </w:pPr>
      <w:r w:rsidRPr="008C2B6F">
        <w:rPr>
          <w:rFonts w:eastAsia="標楷體" w:hint="eastAsia"/>
          <w:sz w:val="28"/>
          <w:szCs w:val="28"/>
        </w:rPr>
        <w:t>所有監造或專案管理計畫，於履約期間每年至少應辦理一次品質稽核；工期短、規模小之計畫，應於計畫執行期間至少辦理一次品質稽核。</w:t>
      </w:r>
    </w:p>
    <w:p w:rsidR="00137EBA" w:rsidRPr="008C2B6F" w:rsidRDefault="00137EBA" w:rsidP="00137EBA">
      <w:pPr>
        <w:adjustRightInd w:val="0"/>
        <w:snapToGrid w:val="0"/>
        <w:ind w:leftChars="590" w:left="1416"/>
        <w:jc w:val="both"/>
        <w:rPr>
          <w:rFonts w:eastAsia="標楷體"/>
          <w:sz w:val="28"/>
        </w:rPr>
      </w:pPr>
      <w:r w:rsidRPr="008C2B6F">
        <w:rPr>
          <w:rFonts w:eastAsia="標楷體" w:hint="eastAsia"/>
          <w:sz w:val="28"/>
          <w:szCs w:val="28"/>
        </w:rPr>
        <w:t>計畫主辦單位應提出受查計畫之品質查證結果文件或預定查證時程，以供作業小組一併查閱。</w:t>
      </w:r>
    </w:p>
    <w:p w:rsidR="00137EBA" w:rsidRPr="008C2B6F" w:rsidRDefault="00137EBA" w:rsidP="00137EBA">
      <w:pPr>
        <w:pStyle w:val="-"/>
      </w:pPr>
      <w:r w:rsidRPr="008C2B6F">
        <w:rPr>
          <w:rFonts w:hint="eastAsia"/>
        </w:rPr>
        <w:t>第五條</w:t>
      </w:r>
      <w:r w:rsidRPr="008C2B6F">
        <w:tab/>
      </w:r>
      <w:r w:rsidRPr="008C2B6F">
        <w:rPr>
          <w:rFonts w:hint="eastAsia"/>
          <w:kern w:val="0"/>
        </w:rPr>
        <w:t>作業小組現地稽查</w:t>
      </w:r>
    </w:p>
    <w:p w:rsidR="00137EBA" w:rsidRPr="008C2B6F" w:rsidRDefault="00137EBA" w:rsidP="00137EBA">
      <w:pPr>
        <w:pStyle w:val="-1"/>
      </w:pPr>
      <w:r w:rsidRPr="008C2B6F">
        <w:rPr>
          <w:rFonts w:hint="eastAsia"/>
        </w:rPr>
        <w:t>稽核作業包括文件查閱及現場稽查兩大類：</w:t>
      </w:r>
    </w:p>
    <w:p w:rsidR="00137EBA" w:rsidRPr="008C2B6F" w:rsidRDefault="00137EBA" w:rsidP="00137EBA">
      <w:pPr>
        <w:pStyle w:val="af8"/>
      </w:pPr>
      <w:r w:rsidRPr="008C2B6F">
        <w:rPr>
          <w:rFonts w:hint="eastAsia"/>
        </w:rPr>
        <w:t>一、文件查閱</w:t>
      </w:r>
    </w:p>
    <w:p w:rsidR="00137EBA" w:rsidRPr="008C2B6F" w:rsidRDefault="00137EBA" w:rsidP="00137EBA">
      <w:pPr>
        <w:pStyle w:val="afa"/>
      </w:pPr>
      <w:r w:rsidRPr="008C2B6F">
        <w:rPr>
          <w:rFonts w:hint="eastAsia"/>
        </w:rPr>
        <w:t>(</w:t>
      </w:r>
      <w:proofErr w:type="gramStart"/>
      <w:r w:rsidRPr="008C2B6F">
        <w:rPr>
          <w:rFonts w:hint="eastAsia"/>
        </w:rPr>
        <w:t>一</w:t>
      </w:r>
      <w:proofErr w:type="gramEnd"/>
      <w:r w:rsidRPr="008C2B6F">
        <w:rPr>
          <w:rFonts w:hint="eastAsia"/>
        </w:rPr>
        <w:t>)</w:t>
      </w:r>
      <w:r w:rsidRPr="008C2B6F">
        <w:tab/>
      </w:r>
      <w:r w:rsidRPr="008C2B6F">
        <w:rPr>
          <w:rFonts w:hint="eastAsia"/>
        </w:rPr>
        <w:t>監造服務</w:t>
      </w:r>
    </w:p>
    <w:p w:rsidR="00137EBA" w:rsidRPr="008C2B6F" w:rsidRDefault="00137EBA" w:rsidP="00137EBA">
      <w:pPr>
        <w:pStyle w:val="afc"/>
      </w:pPr>
      <w:r w:rsidRPr="008C2B6F">
        <w:rPr>
          <w:rFonts w:hint="eastAsia"/>
        </w:rPr>
        <w:t>查閱之文件主要包括：</w:t>
      </w:r>
    </w:p>
    <w:p w:rsidR="00137EBA" w:rsidRPr="008C2B6F" w:rsidRDefault="00137EBA" w:rsidP="00137EBA">
      <w:pPr>
        <w:pStyle w:val="15"/>
      </w:pPr>
      <w:r w:rsidRPr="008C2B6F">
        <w:rPr>
          <w:rFonts w:hint="eastAsia"/>
        </w:rPr>
        <w:t>1.</w:t>
      </w:r>
      <w:r w:rsidRPr="008C2B6F">
        <w:tab/>
      </w:r>
      <w:r w:rsidRPr="008C2B6F">
        <w:rPr>
          <w:rFonts w:hint="eastAsia"/>
        </w:rPr>
        <w:t>計畫書類：如委託技術服務契約書、監造計畫、職業安全衛生環境保護計畫書、危險性工作場所施</w:t>
      </w:r>
      <w:r w:rsidR="00ED7DFD" w:rsidRPr="008C2B6F">
        <w:rPr>
          <w:rFonts w:hint="eastAsia"/>
        </w:rPr>
        <w:t>工</w:t>
      </w:r>
      <w:r w:rsidRPr="008C2B6F">
        <w:rPr>
          <w:rFonts w:hint="eastAsia"/>
        </w:rPr>
        <w:t>安全評估報告、工程風險評估管理計畫書、臨時排水施工計畫書、擋土施工計畫書、汛期防災減災計畫書、</w:t>
      </w:r>
      <w:r w:rsidRPr="008C2B6F">
        <w:t>監造組織</w:t>
      </w:r>
      <w:r w:rsidRPr="008C2B6F">
        <w:rPr>
          <w:rFonts w:hint="eastAsia"/>
        </w:rPr>
        <w:t>及人員資料等。</w:t>
      </w:r>
    </w:p>
    <w:p w:rsidR="00137EBA" w:rsidRPr="008C2B6F" w:rsidRDefault="00137EBA" w:rsidP="00137EBA">
      <w:pPr>
        <w:pStyle w:val="15"/>
      </w:pPr>
      <w:r w:rsidRPr="008C2B6F">
        <w:rPr>
          <w:rFonts w:hint="eastAsia"/>
        </w:rPr>
        <w:t>2.</w:t>
      </w:r>
      <w:r w:rsidRPr="008C2B6F">
        <w:tab/>
      </w:r>
      <w:r w:rsidRPr="008C2B6F">
        <w:rPr>
          <w:rFonts w:hint="eastAsia"/>
        </w:rPr>
        <w:t>程序標準類：如品質計畫審查作業程序、施工計畫審查作業程序、材料與設備抽驗程序及標準、設備功能運轉測試抽驗程序及標準、施工抽查程序及標準、各項假設工程施</w:t>
      </w:r>
      <w:r w:rsidR="00ED7DFD" w:rsidRPr="008C2B6F">
        <w:rPr>
          <w:rFonts w:hint="eastAsia"/>
        </w:rPr>
        <w:t>工</w:t>
      </w:r>
      <w:r w:rsidRPr="008C2B6F">
        <w:rPr>
          <w:rFonts w:hint="eastAsia"/>
        </w:rPr>
        <w:t>安全設施規範及標準作業程序等。</w:t>
      </w:r>
    </w:p>
    <w:p w:rsidR="00137EBA" w:rsidRPr="008C2B6F" w:rsidRDefault="00137EBA" w:rsidP="00137EBA">
      <w:pPr>
        <w:pStyle w:val="15"/>
      </w:pPr>
      <w:r w:rsidRPr="008C2B6F">
        <w:rPr>
          <w:rFonts w:hint="eastAsia"/>
        </w:rPr>
        <w:t>3.</w:t>
      </w:r>
      <w:r w:rsidRPr="008C2B6F">
        <w:rPr>
          <w:rFonts w:hint="eastAsia"/>
        </w:rPr>
        <w:tab/>
      </w:r>
      <w:r w:rsidRPr="008C2B6F">
        <w:rPr>
          <w:rFonts w:hint="eastAsia"/>
        </w:rPr>
        <w:t>施工圖說、施工與材料檢查記錄：如模板支撐、施工架</w:t>
      </w:r>
      <w:r w:rsidRPr="008C2B6F">
        <w:rPr>
          <w:rFonts w:hint="eastAsia"/>
        </w:rPr>
        <w:t>(</w:t>
      </w:r>
      <w:r w:rsidRPr="008C2B6F">
        <w:rPr>
          <w:rFonts w:hint="eastAsia"/>
        </w:rPr>
        <w:t>高度</w:t>
      </w:r>
      <w:r w:rsidRPr="008C2B6F">
        <w:rPr>
          <w:rFonts w:hint="eastAsia"/>
        </w:rPr>
        <w:t>5</w:t>
      </w:r>
      <w:r w:rsidRPr="008C2B6F">
        <w:rPr>
          <w:rFonts w:hint="eastAsia"/>
        </w:rPr>
        <w:t>公尺以上</w:t>
      </w:r>
      <w:r w:rsidRPr="008C2B6F">
        <w:rPr>
          <w:rFonts w:hint="eastAsia"/>
        </w:rPr>
        <w:t>)</w:t>
      </w:r>
      <w:r w:rsidRPr="008C2B6F">
        <w:rPr>
          <w:rFonts w:hint="eastAsia"/>
        </w:rPr>
        <w:t>及擋土支撐等假設工程有無經專任工程人員或相關專業技師設計及必要之簽證，並繪製施工圖說、工程施工計畫之審查核定紀錄、工程材</w:t>
      </w:r>
      <w:r w:rsidRPr="008C2B6F">
        <w:rPr>
          <w:rFonts w:hint="eastAsia"/>
        </w:rPr>
        <w:lastRenderedPageBreak/>
        <w:t>料設備抽驗檢驗紀錄、施工機具設備抽查檢查紀錄、各項施工抽查紀錄等文件。</w:t>
      </w:r>
    </w:p>
    <w:p w:rsidR="00137EBA" w:rsidRPr="008C2B6F" w:rsidRDefault="00137EBA" w:rsidP="00137EBA">
      <w:pPr>
        <w:pStyle w:val="15"/>
      </w:pPr>
      <w:r w:rsidRPr="008C2B6F">
        <w:rPr>
          <w:rFonts w:hint="eastAsia"/>
        </w:rPr>
        <w:t>4.</w:t>
      </w:r>
      <w:r w:rsidRPr="008C2B6F">
        <w:tab/>
      </w:r>
      <w:r w:rsidRPr="008C2B6F">
        <w:rPr>
          <w:rFonts w:hint="eastAsia"/>
        </w:rPr>
        <w:t>職安衛檢查紀錄：如施</w:t>
      </w:r>
      <w:r w:rsidR="00ED7DFD" w:rsidRPr="008C2B6F">
        <w:rPr>
          <w:rFonts w:hint="eastAsia"/>
        </w:rPr>
        <w:t>工</w:t>
      </w:r>
      <w:r w:rsidRPr="008C2B6F">
        <w:rPr>
          <w:rFonts w:hint="eastAsia"/>
        </w:rPr>
        <w:t>安全評估報告書之審查核定紀錄、施</w:t>
      </w:r>
      <w:r w:rsidR="00ED7DFD" w:rsidRPr="008C2B6F">
        <w:rPr>
          <w:rFonts w:hint="eastAsia"/>
        </w:rPr>
        <w:t>工</w:t>
      </w:r>
      <w:r w:rsidRPr="008C2B6F">
        <w:rPr>
          <w:rFonts w:hint="eastAsia"/>
        </w:rPr>
        <w:t>安全評估管理紀錄、施工作業安全檢查及抽查紀錄、員</w:t>
      </w:r>
      <w:r w:rsidR="00ED7DFD" w:rsidRPr="008C2B6F">
        <w:rPr>
          <w:rFonts w:hint="eastAsia"/>
        </w:rPr>
        <w:t>工</w:t>
      </w:r>
      <w:r w:rsidRPr="008C2B6F">
        <w:rPr>
          <w:rFonts w:hint="eastAsia"/>
        </w:rPr>
        <w:t>職</w:t>
      </w:r>
      <w:r w:rsidR="00ED7DFD" w:rsidRPr="008C2B6F">
        <w:rPr>
          <w:rFonts w:hint="eastAsia"/>
        </w:rPr>
        <w:t>業</w:t>
      </w:r>
      <w:r w:rsidRPr="008C2B6F">
        <w:rPr>
          <w:rFonts w:hint="eastAsia"/>
        </w:rPr>
        <w:t>安全衛生教育訓練資料、教育宣導及風險危害告知紀錄、臨時排水及汛期防汛檢查紀錄表、事故與災害通報系統、安衛缺失追蹤改善紀錄及照片、職安衛環保檢查紀錄等。</w:t>
      </w:r>
    </w:p>
    <w:p w:rsidR="00137EBA" w:rsidRPr="008C2B6F" w:rsidRDefault="00137EBA" w:rsidP="00137EBA">
      <w:pPr>
        <w:pStyle w:val="15"/>
      </w:pPr>
      <w:r w:rsidRPr="008C2B6F">
        <w:rPr>
          <w:rFonts w:hint="eastAsia"/>
        </w:rPr>
        <w:t>5.</w:t>
      </w:r>
      <w:r w:rsidRPr="008C2B6F">
        <w:tab/>
      </w:r>
      <w:r w:rsidRPr="008C2B6F">
        <w:rPr>
          <w:rFonts w:hint="eastAsia"/>
        </w:rPr>
        <w:t>監造報表、</w:t>
      </w:r>
      <w:r w:rsidRPr="008C2B6F">
        <w:t>品質稽核</w:t>
      </w:r>
      <w:r w:rsidRPr="008C2B6F">
        <w:rPr>
          <w:rFonts w:hint="eastAsia"/>
        </w:rPr>
        <w:t>及</w:t>
      </w:r>
      <w:r w:rsidRPr="008C2B6F">
        <w:t>文件紀錄管理系統</w:t>
      </w:r>
      <w:r w:rsidRPr="008C2B6F">
        <w:rPr>
          <w:rFonts w:hint="eastAsia"/>
        </w:rPr>
        <w:t>、品質不符之處置、</w:t>
      </w:r>
      <w:r w:rsidRPr="008C2B6F">
        <w:t>缺失改善追蹤</w:t>
      </w:r>
      <w:r w:rsidRPr="008C2B6F">
        <w:rPr>
          <w:rFonts w:hint="eastAsia"/>
        </w:rPr>
        <w:t>、</w:t>
      </w:r>
      <w:r w:rsidRPr="008C2B6F">
        <w:t>施工進度監督</w:t>
      </w:r>
      <w:r w:rsidRPr="008C2B6F">
        <w:rPr>
          <w:rFonts w:hint="eastAsia"/>
        </w:rPr>
        <w:t>及變更設計</w:t>
      </w:r>
      <w:r w:rsidRPr="008C2B6F">
        <w:t>等之執行情形。</w:t>
      </w:r>
    </w:p>
    <w:p w:rsidR="00137EBA" w:rsidRPr="008C2B6F" w:rsidRDefault="00137EBA" w:rsidP="00137EBA">
      <w:pPr>
        <w:pStyle w:val="15"/>
      </w:pPr>
      <w:r w:rsidRPr="008C2B6F">
        <w:rPr>
          <w:rFonts w:hint="eastAsia"/>
        </w:rPr>
        <w:t>6.</w:t>
      </w:r>
      <w:r w:rsidRPr="008C2B6F">
        <w:tab/>
      </w:r>
      <w:r w:rsidRPr="008C2B6F">
        <w:rPr>
          <w:rFonts w:hint="eastAsia"/>
        </w:rPr>
        <w:t>主辦機關以上單位或勞動檢查機關歷次工程查核、督導報告及改善處理報告，以及計畫主辦單位品質查證結果文件。</w:t>
      </w:r>
    </w:p>
    <w:p w:rsidR="00137EBA" w:rsidRPr="008C2B6F" w:rsidRDefault="00137EBA" w:rsidP="00137EBA">
      <w:pPr>
        <w:pStyle w:val="15"/>
      </w:pPr>
      <w:r w:rsidRPr="008C2B6F">
        <w:rPr>
          <w:rFonts w:hint="eastAsia"/>
        </w:rPr>
        <w:t>7.</w:t>
      </w:r>
      <w:r w:rsidRPr="008C2B6F">
        <w:tab/>
      </w:r>
      <w:r w:rsidRPr="008C2B6F">
        <w:rPr>
          <w:rFonts w:hint="eastAsia"/>
        </w:rPr>
        <w:t>其他依契約應製作之文件。</w:t>
      </w:r>
    </w:p>
    <w:p w:rsidR="00137EBA" w:rsidRPr="008C2B6F" w:rsidRDefault="00137EBA" w:rsidP="00137EBA">
      <w:pPr>
        <w:pStyle w:val="afa"/>
      </w:pPr>
      <w:r w:rsidRPr="008C2B6F">
        <w:rPr>
          <w:rFonts w:hint="eastAsia"/>
        </w:rPr>
        <w:t>(</w:t>
      </w:r>
      <w:r w:rsidRPr="008C2B6F">
        <w:rPr>
          <w:rFonts w:hint="eastAsia"/>
        </w:rPr>
        <w:t>二</w:t>
      </w:r>
      <w:r w:rsidRPr="008C2B6F">
        <w:rPr>
          <w:rFonts w:hint="eastAsia"/>
        </w:rPr>
        <w:t>)</w:t>
      </w:r>
      <w:r w:rsidRPr="008C2B6F">
        <w:tab/>
      </w:r>
      <w:r w:rsidRPr="008C2B6F">
        <w:rPr>
          <w:rFonts w:hint="eastAsia"/>
        </w:rPr>
        <w:t>專案管理服務</w:t>
      </w:r>
    </w:p>
    <w:p w:rsidR="00137EBA" w:rsidRPr="008C2B6F" w:rsidRDefault="00137EBA" w:rsidP="00137EBA">
      <w:pPr>
        <w:pStyle w:val="afc"/>
      </w:pPr>
      <w:r w:rsidRPr="008C2B6F">
        <w:rPr>
          <w:rFonts w:hint="eastAsia"/>
        </w:rPr>
        <w:t>查閱之文件主要包括：</w:t>
      </w:r>
    </w:p>
    <w:p w:rsidR="00137EBA" w:rsidRPr="008C2B6F" w:rsidRDefault="00137EBA" w:rsidP="00137EBA">
      <w:pPr>
        <w:pStyle w:val="15"/>
      </w:pPr>
      <w:r w:rsidRPr="008C2B6F">
        <w:rPr>
          <w:rFonts w:hint="eastAsia"/>
        </w:rPr>
        <w:t>1.</w:t>
      </w:r>
      <w:r w:rsidRPr="008C2B6F">
        <w:tab/>
      </w:r>
      <w:r w:rsidRPr="008C2B6F">
        <w:rPr>
          <w:rFonts w:hint="eastAsia"/>
        </w:rPr>
        <w:t>委託技術服務契約書、工作執行計畫、專案管理</w:t>
      </w:r>
      <w:r w:rsidRPr="008C2B6F">
        <w:t>組織</w:t>
      </w:r>
      <w:r w:rsidRPr="008C2B6F">
        <w:rPr>
          <w:rFonts w:hint="eastAsia"/>
        </w:rPr>
        <w:t>及人員資料。</w:t>
      </w:r>
    </w:p>
    <w:p w:rsidR="00137EBA" w:rsidRPr="008C2B6F" w:rsidRDefault="00137EBA" w:rsidP="00137EBA">
      <w:pPr>
        <w:pStyle w:val="15"/>
      </w:pPr>
      <w:r w:rsidRPr="008C2B6F">
        <w:rPr>
          <w:rFonts w:hint="eastAsia"/>
        </w:rPr>
        <w:t>2.</w:t>
      </w:r>
      <w:r w:rsidRPr="008C2B6F">
        <w:tab/>
      </w:r>
      <w:r w:rsidRPr="008C2B6F">
        <w:rPr>
          <w:rFonts w:hint="eastAsia"/>
        </w:rPr>
        <w:t>專案管理</w:t>
      </w:r>
      <w:r w:rsidRPr="008C2B6F">
        <w:t>品質督導機制、</w:t>
      </w:r>
      <w:r w:rsidRPr="008C2B6F">
        <w:rPr>
          <w:rFonts w:hint="eastAsia"/>
        </w:rPr>
        <w:t>設計圖說及</w:t>
      </w:r>
      <w:r w:rsidRPr="008C2B6F">
        <w:t>監造計畫之審查紀錄</w:t>
      </w:r>
      <w:r w:rsidRPr="008C2B6F">
        <w:rPr>
          <w:rFonts w:hint="eastAsia"/>
        </w:rPr>
        <w:t>。</w:t>
      </w:r>
    </w:p>
    <w:p w:rsidR="00137EBA" w:rsidRPr="008C2B6F" w:rsidRDefault="00137EBA" w:rsidP="00137EBA">
      <w:pPr>
        <w:pStyle w:val="15"/>
      </w:pPr>
      <w:r w:rsidRPr="008C2B6F">
        <w:rPr>
          <w:rFonts w:hint="eastAsia"/>
        </w:rPr>
        <w:t>3.</w:t>
      </w:r>
      <w:r w:rsidRPr="008C2B6F">
        <w:tab/>
      </w:r>
      <w:r w:rsidRPr="008C2B6F">
        <w:t>品管制度執行之落實度、施工進度管理及重大事件之掌握度、施工障礙之排除與對策之合宜性。</w:t>
      </w:r>
    </w:p>
    <w:p w:rsidR="00137EBA" w:rsidRPr="008C2B6F" w:rsidRDefault="00137EBA" w:rsidP="00137EBA">
      <w:pPr>
        <w:pStyle w:val="15"/>
      </w:pPr>
      <w:r w:rsidRPr="008C2B6F">
        <w:rPr>
          <w:rFonts w:hint="eastAsia"/>
        </w:rPr>
        <w:t>4.</w:t>
      </w:r>
      <w:r w:rsidRPr="008C2B6F">
        <w:tab/>
      </w:r>
      <w:r w:rsidRPr="008C2B6F">
        <w:rPr>
          <w:rFonts w:hint="eastAsia"/>
        </w:rPr>
        <w:t>主辦機關以上單位或勞動檢查機關歷次工程查核、督導報告及改善處理報告，以及計畫主辦單位品質查證結果文件與受查單位「工地職業安全衛生檢查紀錄表」。</w:t>
      </w:r>
    </w:p>
    <w:p w:rsidR="00137EBA" w:rsidRPr="008C2B6F" w:rsidRDefault="00137EBA" w:rsidP="00137EBA">
      <w:pPr>
        <w:pStyle w:val="15"/>
      </w:pPr>
      <w:r w:rsidRPr="008C2B6F">
        <w:rPr>
          <w:rFonts w:hint="eastAsia"/>
        </w:rPr>
        <w:t>5.</w:t>
      </w:r>
      <w:r w:rsidRPr="008C2B6F">
        <w:tab/>
      </w:r>
      <w:r w:rsidRPr="008C2B6F">
        <w:rPr>
          <w:rFonts w:hint="eastAsia"/>
        </w:rPr>
        <w:t>其他依契約應製作之文件。</w:t>
      </w:r>
    </w:p>
    <w:p w:rsidR="00137EBA" w:rsidRPr="008C2B6F" w:rsidRDefault="00137EBA" w:rsidP="00137EBA">
      <w:pPr>
        <w:pStyle w:val="af8"/>
      </w:pPr>
      <w:r w:rsidRPr="008C2B6F">
        <w:rPr>
          <w:rFonts w:hint="eastAsia"/>
        </w:rPr>
        <w:t>二、現場稽查</w:t>
      </w:r>
    </w:p>
    <w:p w:rsidR="00137EBA" w:rsidRPr="008C2B6F" w:rsidRDefault="00137EBA" w:rsidP="00137EBA">
      <w:pPr>
        <w:pStyle w:val="afe"/>
      </w:pPr>
      <w:r w:rsidRPr="008C2B6F">
        <w:rPr>
          <w:rFonts w:hint="eastAsia"/>
        </w:rPr>
        <w:lastRenderedPageBreak/>
        <w:t>現場稽查項目主要為施工品質、環境維護及職業安全衛生等，包括：</w:t>
      </w:r>
    </w:p>
    <w:p w:rsidR="00137EBA" w:rsidRPr="008C2B6F" w:rsidRDefault="00137EBA" w:rsidP="00137EBA">
      <w:pPr>
        <w:pStyle w:val="afa"/>
      </w:pPr>
      <w:r w:rsidRPr="008C2B6F">
        <w:rPr>
          <w:rFonts w:hint="eastAsia"/>
        </w:rPr>
        <w:t>(</w:t>
      </w:r>
      <w:proofErr w:type="gramStart"/>
      <w:r w:rsidRPr="008C2B6F">
        <w:rPr>
          <w:rFonts w:hint="eastAsia"/>
        </w:rPr>
        <w:t>一</w:t>
      </w:r>
      <w:proofErr w:type="gramEnd"/>
      <w:r w:rsidRPr="008C2B6F">
        <w:rPr>
          <w:rFonts w:hint="eastAsia"/>
        </w:rPr>
        <w:t>)</w:t>
      </w:r>
      <w:r w:rsidRPr="008C2B6F">
        <w:tab/>
      </w:r>
      <w:r w:rsidRPr="008C2B6F">
        <w:rPr>
          <w:rFonts w:hint="eastAsia"/>
        </w:rPr>
        <w:t>混凝土、鋼筋、模板、鋼結構、土方、結構體、鋪面及材料等之施工品質。</w:t>
      </w:r>
    </w:p>
    <w:p w:rsidR="00137EBA" w:rsidRPr="008C2B6F" w:rsidRDefault="00137EBA" w:rsidP="00137EBA">
      <w:pPr>
        <w:pStyle w:val="afa"/>
      </w:pPr>
      <w:r w:rsidRPr="008C2B6F">
        <w:rPr>
          <w:rFonts w:hint="eastAsia"/>
        </w:rPr>
        <w:t>(</w:t>
      </w:r>
      <w:r w:rsidRPr="008C2B6F">
        <w:rPr>
          <w:rFonts w:hint="eastAsia"/>
        </w:rPr>
        <w:t>二</w:t>
      </w:r>
      <w:r w:rsidRPr="008C2B6F">
        <w:rPr>
          <w:rFonts w:hint="eastAsia"/>
        </w:rPr>
        <w:t>)</w:t>
      </w:r>
      <w:r w:rsidRPr="008C2B6F">
        <w:tab/>
      </w:r>
      <w:r w:rsidRPr="008C2B6F">
        <w:rPr>
          <w:rFonts w:hint="eastAsia"/>
        </w:rPr>
        <w:t>臨時擋土措施、</w:t>
      </w:r>
      <w:proofErr w:type="gramStart"/>
      <w:r w:rsidRPr="008C2B6F">
        <w:rPr>
          <w:rFonts w:hint="eastAsia"/>
        </w:rPr>
        <w:t>防墜及</w:t>
      </w:r>
      <w:proofErr w:type="gramEnd"/>
      <w:r w:rsidRPr="008C2B6F">
        <w:rPr>
          <w:rFonts w:hint="eastAsia"/>
        </w:rPr>
        <w:t>防崩塌等安全設施、上下設備、</w:t>
      </w:r>
      <w:proofErr w:type="gramStart"/>
      <w:r w:rsidRPr="008C2B6F">
        <w:rPr>
          <w:rFonts w:hint="eastAsia"/>
        </w:rPr>
        <w:t>構台</w:t>
      </w:r>
      <w:proofErr w:type="gramEnd"/>
      <w:r w:rsidRPr="008C2B6F">
        <w:rPr>
          <w:rFonts w:hint="eastAsia"/>
        </w:rPr>
        <w:t>、工地內施工警告設施，圍籬、外部防護設施、交通維持措施、防漏電設備等</w:t>
      </w:r>
      <w:proofErr w:type="gramStart"/>
      <w:r w:rsidRPr="008C2B6F">
        <w:rPr>
          <w:rFonts w:hint="eastAsia"/>
        </w:rPr>
        <w:t>勞</w:t>
      </w:r>
      <w:proofErr w:type="gramEnd"/>
      <w:r w:rsidRPr="008C2B6F">
        <w:rPr>
          <w:rFonts w:hint="eastAsia"/>
        </w:rPr>
        <w:t>職安全衛生辦理情形。</w:t>
      </w:r>
    </w:p>
    <w:p w:rsidR="00137EBA" w:rsidRPr="008C2B6F" w:rsidRDefault="00137EBA" w:rsidP="00137EBA">
      <w:pPr>
        <w:pStyle w:val="afa"/>
      </w:pPr>
      <w:r w:rsidRPr="008C2B6F">
        <w:rPr>
          <w:rFonts w:hint="eastAsia"/>
        </w:rPr>
        <w:t>(</w:t>
      </w:r>
      <w:r w:rsidRPr="008C2B6F">
        <w:rPr>
          <w:rFonts w:hint="eastAsia"/>
        </w:rPr>
        <w:t>三</w:t>
      </w:r>
      <w:r w:rsidRPr="008C2B6F">
        <w:rPr>
          <w:rFonts w:hint="eastAsia"/>
        </w:rPr>
        <w:t>)</w:t>
      </w:r>
      <w:r w:rsidRPr="008C2B6F">
        <w:tab/>
      </w:r>
      <w:r w:rsidRPr="008C2B6F">
        <w:rPr>
          <w:rFonts w:hint="eastAsia"/>
        </w:rPr>
        <w:t>工區內外及</w:t>
      </w:r>
      <w:proofErr w:type="gramStart"/>
      <w:r w:rsidRPr="008C2B6F">
        <w:rPr>
          <w:rFonts w:hint="eastAsia"/>
        </w:rPr>
        <w:t>週</w:t>
      </w:r>
      <w:proofErr w:type="gramEnd"/>
      <w:r w:rsidRPr="008C2B6F">
        <w:rPr>
          <w:rFonts w:hint="eastAsia"/>
        </w:rPr>
        <w:t>邊環境之整潔、粉塵、噪音、振動及出入口污染管制等環保事項之管理。</w:t>
      </w:r>
    </w:p>
    <w:p w:rsidR="00137EBA" w:rsidRPr="008C2B6F" w:rsidRDefault="00137EBA" w:rsidP="00137EBA">
      <w:pPr>
        <w:pStyle w:val="afa"/>
      </w:pPr>
      <w:r w:rsidRPr="008C2B6F">
        <w:rPr>
          <w:rFonts w:hint="eastAsia"/>
        </w:rPr>
        <w:t>(</w:t>
      </w:r>
      <w:r w:rsidRPr="008C2B6F">
        <w:rPr>
          <w:rFonts w:hint="eastAsia"/>
        </w:rPr>
        <w:t>四</w:t>
      </w:r>
      <w:r w:rsidRPr="008C2B6F">
        <w:rPr>
          <w:rFonts w:hint="eastAsia"/>
        </w:rPr>
        <w:t>)</w:t>
      </w:r>
      <w:r w:rsidRPr="008C2B6F">
        <w:rPr>
          <w:rFonts w:hint="eastAsia"/>
        </w:rPr>
        <w:tab/>
      </w:r>
      <w:r w:rsidRPr="008C2B6F">
        <w:rPr>
          <w:rFonts w:hint="eastAsia"/>
        </w:rPr>
        <w:t>現場動態施工作業。</w:t>
      </w:r>
    </w:p>
    <w:p w:rsidR="00137EBA" w:rsidRPr="008C2B6F" w:rsidRDefault="00137EBA" w:rsidP="00137EBA">
      <w:pPr>
        <w:pStyle w:val="afa"/>
      </w:pPr>
      <w:r w:rsidRPr="008C2B6F">
        <w:rPr>
          <w:rFonts w:hint="eastAsia"/>
        </w:rPr>
        <w:t>(</w:t>
      </w:r>
      <w:r w:rsidRPr="008C2B6F">
        <w:rPr>
          <w:rFonts w:hint="eastAsia"/>
        </w:rPr>
        <w:t>五</w:t>
      </w:r>
      <w:r w:rsidRPr="008C2B6F">
        <w:rPr>
          <w:rFonts w:hint="eastAsia"/>
        </w:rPr>
        <w:t>)</w:t>
      </w:r>
      <w:r w:rsidRPr="008C2B6F">
        <w:rPr>
          <w:rFonts w:hint="eastAsia"/>
        </w:rPr>
        <w:tab/>
      </w:r>
      <w:r w:rsidRPr="008C2B6F">
        <w:rPr>
          <w:rFonts w:hint="eastAsia"/>
        </w:rPr>
        <w:t>個人防護用具。</w:t>
      </w:r>
    </w:p>
    <w:p w:rsidR="00137EBA" w:rsidRPr="008C2B6F" w:rsidRDefault="00137EBA" w:rsidP="00137EBA">
      <w:pPr>
        <w:pStyle w:val="-"/>
      </w:pPr>
      <w:r w:rsidRPr="008C2B6F">
        <w:rPr>
          <w:rFonts w:hint="eastAsia"/>
        </w:rPr>
        <w:t>第六條</w:t>
      </w:r>
      <w:r w:rsidRPr="008C2B6F">
        <w:tab/>
      </w:r>
      <w:r w:rsidRPr="008C2B6F">
        <w:rPr>
          <w:rFonts w:hint="eastAsia"/>
        </w:rPr>
        <w:t>稽核作業程序</w:t>
      </w:r>
    </w:p>
    <w:p w:rsidR="00137EBA" w:rsidRPr="008C2B6F" w:rsidRDefault="00137EBA" w:rsidP="00137EBA">
      <w:pPr>
        <w:pStyle w:val="af8"/>
      </w:pPr>
      <w:r w:rsidRPr="008C2B6F">
        <w:rPr>
          <w:rFonts w:hint="eastAsia"/>
        </w:rPr>
        <w:t>一、稽核通知：</w:t>
      </w:r>
    </w:p>
    <w:p w:rsidR="00137EBA" w:rsidRPr="008C2B6F" w:rsidRDefault="00137EBA" w:rsidP="00137EBA">
      <w:pPr>
        <w:pStyle w:val="afe"/>
      </w:pPr>
      <w:r w:rsidRPr="008C2B6F">
        <w:rPr>
          <w:rFonts w:hint="eastAsia"/>
        </w:rPr>
        <w:t>定期稽核由總公司稽核小組依半年度工程稽核計畫，於預定稽核日二</w:t>
      </w:r>
      <w:proofErr w:type="gramStart"/>
      <w:r w:rsidRPr="008C2B6F">
        <w:rPr>
          <w:rFonts w:hint="eastAsia"/>
        </w:rPr>
        <w:t>週</w:t>
      </w:r>
      <w:proofErr w:type="gramEnd"/>
      <w:r w:rsidRPr="008C2B6F">
        <w:rPr>
          <w:rFonts w:hint="eastAsia"/>
        </w:rPr>
        <w:t>前通知計畫主辦單位辦理配合事宜。不定期稽核</w:t>
      </w:r>
      <w:r w:rsidRPr="008C2B6F">
        <w:rPr>
          <w:rFonts w:hint="eastAsia"/>
        </w:rPr>
        <w:t>(</w:t>
      </w:r>
      <w:r w:rsidRPr="008C2B6F">
        <w:rPr>
          <w:rFonts w:hint="eastAsia"/>
        </w:rPr>
        <w:t>含督導</w:t>
      </w:r>
      <w:r w:rsidRPr="008C2B6F">
        <w:rPr>
          <w:rFonts w:hint="eastAsia"/>
        </w:rPr>
        <w:t>)</w:t>
      </w:r>
      <w:r w:rsidRPr="008C2B6F">
        <w:rPr>
          <w:rFonts w:hint="eastAsia"/>
        </w:rPr>
        <w:t>則於稽核日前通知計畫主辦單位配合辦理。</w:t>
      </w:r>
    </w:p>
    <w:p w:rsidR="00137EBA" w:rsidRPr="008C2B6F" w:rsidRDefault="00137EBA" w:rsidP="00137EBA">
      <w:pPr>
        <w:pStyle w:val="af8"/>
      </w:pPr>
      <w:r w:rsidRPr="008C2B6F">
        <w:rPr>
          <w:rFonts w:hint="eastAsia"/>
        </w:rPr>
        <w:t>二、資料提送：</w:t>
      </w:r>
    </w:p>
    <w:p w:rsidR="00137EBA" w:rsidRPr="008C2B6F" w:rsidRDefault="00137EBA" w:rsidP="00137EBA">
      <w:pPr>
        <w:pStyle w:val="afe"/>
      </w:pPr>
      <w:r w:rsidRPr="008C2B6F">
        <w:rPr>
          <w:rFonts w:hint="eastAsia"/>
        </w:rPr>
        <w:t>計畫主辦單位於預定受查日</w:t>
      </w:r>
      <w:proofErr w:type="gramStart"/>
      <w:r w:rsidRPr="008C2B6F">
        <w:rPr>
          <w:rFonts w:hint="eastAsia"/>
        </w:rPr>
        <w:t>一週</w:t>
      </w:r>
      <w:proofErr w:type="gramEnd"/>
      <w:r w:rsidRPr="008C2B6F">
        <w:rPr>
          <w:rFonts w:hint="eastAsia"/>
        </w:rPr>
        <w:t>前，提報</w:t>
      </w:r>
      <w:r w:rsidRPr="008C2B6F">
        <w:t>「</w:t>
      </w:r>
      <w:r w:rsidRPr="008C2B6F">
        <w:rPr>
          <w:rFonts w:hint="eastAsia"/>
        </w:rPr>
        <w:t>工程執行資料表</w:t>
      </w:r>
      <w:r w:rsidRPr="008C2B6F">
        <w:t>」</w:t>
      </w:r>
      <w:r w:rsidRPr="008C2B6F">
        <w:rPr>
          <w:rFonts w:hint="eastAsia"/>
        </w:rPr>
        <w:t>（附表</w:t>
      </w:r>
      <w:r w:rsidRPr="008C2B6F">
        <w:rPr>
          <w:rFonts w:hint="eastAsia"/>
        </w:rPr>
        <w:t>1</w:t>
      </w:r>
      <w:r w:rsidRPr="008C2B6F">
        <w:rPr>
          <w:rFonts w:hint="eastAsia"/>
        </w:rPr>
        <w:t>），送</w:t>
      </w:r>
      <w:r w:rsidRPr="008C2B6F">
        <w:t>交</w:t>
      </w:r>
      <w:r w:rsidRPr="008C2B6F">
        <w:rPr>
          <w:rFonts w:hint="eastAsia"/>
        </w:rPr>
        <w:t>稽核</w:t>
      </w:r>
      <w:r w:rsidRPr="008C2B6F">
        <w:t>小組據以</w:t>
      </w:r>
      <w:r w:rsidRPr="008C2B6F">
        <w:rPr>
          <w:rFonts w:hint="eastAsia"/>
        </w:rPr>
        <w:t>辦理</w:t>
      </w:r>
      <w:r w:rsidRPr="008C2B6F">
        <w:t>。</w:t>
      </w:r>
    </w:p>
    <w:p w:rsidR="00137EBA" w:rsidRPr="008C2B6F" w:rsidRDefault="00137EBA" w:rsidP="00137EBA">
      <w:pPr>
        <w:pStyle w:val="af8"/>
      </w:pPr>
      <w:r w:rsidRPr="008C2B6F">
        <w:rPr>
          <w:rFonts w:hint="eastAsia"/>
        </w:rPr>
        <w:t>三、啟始會議：</w:t>
      </w:r>
    </w:p>
    <w:p w:rsidR="00137EBA" w:rsidRPr="008C2B6F" w:rsidRDefault="00137EBA" w:rsidP="00137EBA">
      <w:pPr>
        <w:pStyle w:val="afe"/>
      </w:pPr>
      <w:r w:rsidRPr="008C2B6F">
        <w:rPr>
          <w:rFonts w:hint="eastAsia"/>
        </w:rPr>
        <w:t>作業小組與受查單位舉行啟始會議，說明稽核依據及執行方式，並由受查單位提出計畫執行概況說明。</w:t>
      </w:r>
    </w:p>
    <w:p w:rsidR="00137EBA" w:rsidRPr="008C2B6F" w:rsidRDefault="00137EBA" w:rsidP="00137EBA">
      <w:pPr>
        <w:pStyle w:val="af8"/>
      </w:pPr>
      <w:r w:rsidRPr="008C2B6F">
        <w:rPr>
          <w:rFonts w:hint="eastAsia"/>
        </w:rPr>
        <w:t>四、稽核實施：</w:t>
      </w:r>
    </w:p>
    <w:p w:rsidR="00137EBA" w:rsidRPr="008C2B6F" w:rsidRDefault="00137EBA" w:rsidP="00137EBA">
      <w:pPr>
        <w:pStyle w:val="afe"/>
      </w:pPr>
      <w:r w:rsidRPr="008C2B6F">
        <w:rPr>
          <w:rFonts w:hint="eastAsia"/>
        </w:rPr>
        <w:t>赴工程現地瞭解，並依據「</w:t>
      </w:r>
      <w:proofErr w:type="gramStart"/>
      <w:r w:rsidR="00B14719" w:rsidRPr="008C2B6F">
        <w:rPr>
          <w:rFonts w:hint="eastAsia"/>
        </w:rPr>
        <w:t>職安與</w:t>
      </w:r>
      <w:proofErr w:type="gramEnd"/>
      <w:r w:rsidRPr="008C2B6F">
        <w:rPr>
          <w:rFonts w:hint="eastAsia"/>
        </w:rPr>
        <w:t>品質稽核項目表」（附表</w:t>
      </w:r>
      <w:r w:rsidRPr="008C2B6F">
        <w:rPr>
          <w:rFonts w:hint="eastAsia"/>
        </w:rPr>
        <w:t>2</w:t>
      </w:r>
      <w:r w:rsidR="00B14719" w:rsidRPr="008C2B6F">
        <w:rPr>
          <w:rFonts w:hint="eastAsia"/>
        </w:rPr>
        <w:t>-1</w:t>
      </w:r>
      <w:r w:rsidR="00B14719" w:rsidRPr="008C2B6F">
        <w:rPr>
          <w:rFonts w:hint="eastAsia"/>
        </w:rPr>
        <w:t>、</w:t>
      </w:r>
      <w:r w:rsidR="00B14719" w:rsidRPr="008C2B6F">
        <w:rPr>
          <w:rFonts w:hint="eastAsia"/>
        </w:rPr>
        <w:t>2-2</w:t>
      </w:r>
      <w:r w:rsidRPr="008C2B6F">
        <w:rPr>
          <w:rFonts w:hint="eastAsia"/>
        </w:rPr>
        <w:t>）進行稽查，及審閱文件紀錄等相關資料。稽查過程中如發現有立即危害之虞者，得通知受查單位立即</w:t>
      </w:r>
      <w:r w:rsidRPr="008C2B6F">
        <w:rPr>
          <w:rFonts w:hint="eastAsia"/>
        </w:rPr>
        <w:t>(</w:t>
      </w:r>
      <w:r w:rsidRPr="008C2B6F">
        <w:rPr>
          <w:rFonts w:hint="eastAsia"/>
        </w:rPr>
        <w:t>或停工</w:t>
      </w:r>
      <w:r w:rsidRPr="008C2B6F">
        <w:rPr>
          <w:rFonts w:hint="eastAsia"/>
        </w:rPr>
        <w:t>)</w:t>
      </w:r>
      <w:r w:rsidRPr="008C2B6F">
        <w:rPr>
          <w:rFonts w:hint="eastAsia"/>
        </w:rPr>
        <w:t>改善，受查單位應儘速配合辦理。</w:t>
      </w:r>
    </w:p>
    <w:p w:rsidR="00137EBA" w:rsidRPr="008C2B6F" w:rsidRDefault="00137EBA" w:rsidP="00137EBA">
      <w:pPr>
        <w:pStyle w:val="af8"/>
      </w:pPr>
      <w:r w:rsidRPr="008C2B6F">
        <w:rPr>
          <w:rFonts w:hint="eastAsia"/>
        </w:rPr>
        <w:t>五、結束會議：</w:t>
      </w:r>
    </w:p>
    <w:p w:rsidR="00137EBA" w:rsidRPr="008C2B6F" w:rsidRDefault="00137EBA" w:rsidP="00137EBA">
      <w:pPr>
        <w:pStyle w:val="afe"/>
      </w:pPr>
      <w:r w:rsidRPr="008C2B6F">
        <w:rPr>
          <w:rFonts w:hint="eastAsia"/>
        </w:rPr>
        <w:lastRenderedPageBreak/>
        <w:t>作業小組召集計畫主辦單位人員，針對受查計畫之履約服務管理品質提出檢討及建議。</w:t>
      </w:r>
    </w:p>
    <w:p w:rsidR="00137EBA" w:rsidRPr="008C2B6F" w:rsidRDefault="00137EBA" w:rsidP="00137EBA">
      <w:pPr>
        <w:pStyle w:val="af8"/>
      </w:pPr>
      <w:r w:rsidRPr="008C2B6F">
        <w:rPr>
          <w:rFonts w:hint="eastAsia"/>
        </w:rPr>
        <w:t>六、結果通知：</w:t>
      </w:r>
    </w:p>
    <w:p w:rsidR="00137EBA" w:rsidRPr="008C2B6F" w:rsidRDefault="00137EBA" w:rsidP="00137EBA">
      <w:pPr>
        <w:pStyle w:val="afe"/>
      </w:pPr>
      <w:r w:rsidRPr="008C2B6F">
        <w:rPr>
          <w:rFonts w:hint="eastAsia"/>
        </w:rPr>
        <w:t>稽核結果紀錄，由稽核小組於十個工作天內填具「</w:t>
      </w:r>
      <w:r w:rsidR="005D11CD" w:rsidRPr="008C2B6F">
        <w:rPr>
          <w:rFonts w:ascii="標楷體" w:hAnsi="標楷體" w:hint="eastAsia"/>
        </w:rPr>
        <w:t>缺失矯正通知單</w:t>
      </w:r>
      <w:r w:rsidRPr="008C2B6F">
        <w:rPr>
          <w:rFonts w:hint="eastAsia"/>
        </w:rPr>
        <w:t>」（附表</w:t>
      </w:r>
      <w:r w:rsidRPr="008C2B6F">
        <w:rPr>
          <w:rFonts w:hint="eastAsia"/>
        </w:rPr>
        <w:t>3</w:t>
      </w:r>
      <w:r w:rsidRPr="008C2B6F">
        <w:rPr>
          <w:rFonts w:hint="eastAsia"/>
        </w:rPr>
        <w:t>）通知受查單位，並副知總</w:t>
      </w:r>
      <w:r w:rsidR="00777F38" w:rsidRPr="008C2B6F">
        <w:rPr>
          <w:rFonts w:hint="eastAsia"/>
        </w:rPr>
        <w:t>經理</w:t>
      </w:r>
      <w:r w:rsidRPr="008C2B6F">
        <w:rPr>
          <w:rFonts w:hint="eastAsia"/>
        </w:rPr>
        <w:t>。</w:t>
      </w:r>
    </w:p>
    <w:p w:rsidR="00137EBA" w:rsidRPr="008C2B6F" w:rsidRDefault="00137EBA" w:rsidP="00137EBA">
      <w:pPr>
        <w:pStyle w:val="af8"/>
      </w:pPr>
      <w:r w:rsidRPr="008C2B6F">
        <w:rPr>
          <w:rFonts w:hint="eastAsia"/>
        </w:rPr>
        <w:t>七、缺失改善：</w:t>
      </w:r>
    </w:p>
    <w:p w:rsidR="00137EBA" w:rsidRPr="008C2B6F" w:rsidRDefault="00137EBA" w:rsidP="00137EBA">
      <w:pPr>
        <w:pStyle w:val="afe"/>
      </w:pPr>
      <w:r w:rsidRPr="008C2B6F">
        <w:rPr>
          <w:rFonts w:hint="eastAsia"/>
        </w:rPr>
        <w:t>受查單位應於工程稽查後，立即檢討各項缺失及建議，且於工程稽查結果文到一個月內填具「改善對策及結果表」（附表</w:t>
      </w:r>
      <w:r w:rsidRPr="008C2B6F">
        <w:rPr>
          <w:rFonts w:hint="eastAsia"/>
        </w:rPr>
        <w:t>4</w:t>
      </w:r>
      <w:r w:rsidRPr="008C2B6F">
        <w:rPr>
          <w:rFonts w:hint="eastAsia"/>
        </w:rPr>
        <w:t>）陳送總經理室備查。</w:t>
      </w:r>
    </w:p>
    <w:p w:rsidR="00137EBA" w:rsidRPr="008C2B6F" w:rsidRDefault="00137EBA" w:rsidP="00137EBA">
      <w:pPr>
        <w:pStyle w:val="-"/>
      </w:pPr>
      <w:r w:rsidRPr="008C2B6F">
        <w:rPr>
          <w:rFonts w:hint="eastAsia"/>
        </w:rPr>
        <w:t>第七條</w:t>
      </w:r>
      <w:r w:rsidRPr="008C2B6F">
        <w:tab/>
      </w:r>
      <w:r w:rsidRPr="008C2B6F">
        <w:rPr>
          <w:rFonts w:hint="eastAsia"/>
        </w:rPr>
        <w:t>稽核</w:t>
      </w:r>
      <w:r w:rsidRPr="008C2B6F">
        <w:t xml:space="preserve">缺失列管 </w:t>
      </w:r>
    </w:p>
    <w:p w:rsidR="00137EBA" w:rsidRPr="008C2B6F" w:rsidRDefault="00137EBA" w:rsidP="00137EBA">
      <w:pPr>
        <w:pStyle w:val="af8"/>
      </w:pPr>
      <w:r w:rsidRPr="008C2B6F">
        <w:rPr>
          <w:rFonts w:hint="eastAsia"/>
        </w:rPr>
        <w:t>一、各監造及專案管理計畫凡收受主辦機關以上單位或勞動檢查機關之工程查核或督導結果紀錄通知表，計畫主辦單位均須</w:t>
      </w:r>
      <w:r w:rsidR="00667863" w:rsidRPr="008C2B6F">
        <w:rPr>
          <w:rFonts w:hint="eastAsia"/>
        </w:rPr>
        <w:t>會辦稽核小組建檔追蹤，其改善成果須</w:t>
      </w:r>
      <w:r w:rsidRPr="008C2B6F">
        <w:rPr>
          <w:rFonts w:hint="eastAsia"/>
        </w:rPr>
        <w:t>陳送總</w:t>
      </w:r>
      <w:r w:rsidR="008C3E52" w:rsidRPr="008C2B6F">
        <w:rPr>
          <w:rFonts w:hint="eastAsia"/>
        </w:rPr>
        <w:t>經理</w:t>
      </w:r>
      <w:r w:rsidR="00667863" w:rsidRPr="008C2B6F">
        <w:rPr>
          <w:rFonts w:hint="eastAsia"/>
        </w:rPr>
        <w:t>備查</w:t>
      </w:r>
      <w:r w:rsidRPr="008C2B6F">
        <w:rPr>
          <w:rFonts w:hint="eastAsia"/>
        </w:rPr>
        <w:t>。</w:t>
      </w:r>
    </w:p>
    <w:p w:rsidR="00137EBA" w:rsidRPr="008C2B6F" w:rsidRDefault="00137EBA" w:rsidP="00137EBA">
      <w:pPr>
        <w:pStyle w:val="af8"/>
      </w:pPr>
      <w:r w:rsidRPr="008C2B6F">
        <w:rPr>
          <w:rFonts w:hint="eastAsia"/>
        </w:rPr>
        <w:t>二、</w:t>
      </w:r>
      <w:r w:rsidR="002D2F0C" w:rsidRPr="008C2B6F">
        <w:rPr>
          <w:rFonts w:hint="eastAsia"/>
        </w:rPr>
        <w:t>稽核小組</w:t>
      </w:r>
      <w:r w:rsidRPr="008C2B6F">
        <w:t>應</w:t>
      </w:r>
      <w:proofErr w:type="gramStart"/>
      <w:r w:rsidRPr="008C2B6F">
        <w:rPr>
          <w:rFonts w:hint="eastAsia"/>
        </w:rPr>
        <w:t>每半年彙整</w:t>
      </w:r>
      <w:proofErr w:type="gramEnd"/>
      <w:r w:rsidRPr="008C2B6F">
        <w:rPr>
          <w:rFonts w:hint="eastAsia"/>
        </w:rPr>
        <w:t>歷次稽核</w:t>
      </w:r>
      <w:r w:rsidRPr="008C2B6F">
        <w:t>結果</w:t>
      </w:r>
      <w:r w:rsidRPr="008C2B6F">
        <w:rPr>
          <w:rFonts w:hint="eastAsia"/>
        </w:rPr>
        <w:t>，製作「</w:t>
      </w:r>
      <w:proofErr w:type="gramStart"/>
      <w:r w:rsidRPr="008C2B6F">
        <w:rPr>
          <w:rFonts w:hint="eastAsia"/>
        </w:rPr>
        <w:t>職安及</w:t>
      </w:r>
      <w:proofErr w:type="gramEnd"/>
      <w:r w:rsidRPr="008C2B6F">
        <w:rPr>
          <w:rFonts w:hint="eastAsia"/>
        </w:rPr>
        <w:t>品質稽查發現之缺失項目及改善建議」，提出監造及安衛人員於履約期間應予加強注意與落實的事項，</w:t>
      </w:r>
      <w:r w:rsidRPr="008C2B6F">
        <w:t>分析各</w:t>
      </w:r>
      <w:r w:rsidRPr="008C2B6F">
        <w:rPr>
          <w:rFonts w:hint="eastAsia"/>
        </w:rPr>
        <w:t>稽核</w:t>
      </w:r>
      <w:r w:rsidRPr="008C2B6F">
        <w:t>缺失</w:t>
      </w:r>
      <w:proofErr w:type="gramStart"/>
      <w:r w:rsidRPr="008C2B6F">
        <w:rPr>
          <w:rFonts w:hint="eastAsia"/>
        </w:rPr>
        <w:t>項目及</w:t>
      </w:r>
      <w:r w:rsidRPr="008C2B6F">
        <w:t>態樣</w:t>
      </w:r>
      <w:proofErr w:type="gramEnd"/>
      <w:r w:rsidRPr="008C2B6F">
        <w:t>，</w:t>
      </w:r>
      <w:r w:rsidRPr="008C2B6F">
        <w:rPr>
          <w:rFonts w:hint="eastAsia"/>
        </w:rPr>
        <w:t>以</w:t>
      </w:r>
      <w:r w:rsidRPr="008C2B6F">
        <w:t>為本</w:t>
      </w:r>
      <w:r w:rsidRPr="008C2B6F">
        <w:rPr>
          <w:rFonts w:hint="eastAsia"/>
        </w:rPr>
        <w:t>公司相關單位作業執行之參考。並送各主管事業群、總經理，作為督導缺失改善之參考。</w:t>
      </w:r>
    </w:p>
    <w:p w:rsidR="00137EBA" w:rsidRPr="008C2B6F" w:rsidRDefault="00137EBA" w:rsidP="00137EBA">
      <w:pPr>
        <w:pStyle w:val="af8"/>
      </w:pPr>
      <w:r w:rsidRPr="008C2B6F">
        <w:rPr>
          <w:rFonts w:hint="eastAsia"/>
        </w:rPr>
        <w:t>三、總經理視需要對受查有重大缺失計畫予以輔導；計畫主辦單位並視需要對計畫人員進行必要之矯正或專業訓練。</w:t>
      </w:r>
    </w:p>
    <w:p w:rsidR="00137EBA" w:rsidRPr="008C2B6F" w:rsidRDefault="00137EBA" w:rsidP="00137EBA">
      <w:pPr>
        <w:pStyle w:val="-"/>
      </w:pPr>
      <w:r w:rsidRPr="008C2B6F">
        <w:rPr>
          <w:rFonts w:hint="eastAsia"/>
        </w:rPr>
        <w:t>第八條</w:t>
      </w:r>
      <w:r w:rsidRPr="008C2B6F">
        <w:tab/>
      </w:r>
      <w:r w:rsidRPr="008C2B6F">
        <w:rPr>
          <w:rFonts w:hint="eastAsia"/>
        </w:rPr>
        <w:t>工程稽核結果處置</w:t>
      </w:r>
    </w:p>
    <w:p w:rsidR="00137EBA" w:rsidRPr="008C2B6F" w:rsidRDefault="00137EBA" w:rsidP="00137EBA">
      <w:pPr>
        <w:pStyle w:val="af8"/>
      </w:pPr>
      <w:r w:rsidRPr="008C2B6F">
        <w:t>一</w:t>
      </w:r>
      <w:r w:rsidRPr="008C2B6F">
        <w:rPr>
          <w:rFonts w:hint="eastAsia"/>
        </w:rPr>
        <w:t>、工程稽核結果，由稽核小組陳報及建檔。</w:t>
      </w:r>
    </w:p>
    <w:p w:rsidR="00137EBA" w:rsidRPr="008C2B6F" w:rsidRDefault="00137EBA" w:rsidP="00137EBA">
      <w:pPr>
        <w:pStyle w:val="af8"/>
        <w:rPr>
          <w:rFonts w:ascii="標楷體" w:hAnsi="標楷體"/>
        </w:rPr>
      </w:pPr>
      <w:r w:rsidRPr="008C2B6F">
        <w:rPr>
          <w:rFonts w:hint="eastAsia"/>
        </w:rPr>
        <w:t>二、</w:t>
      </w:r>
      <w:r w:rsidRPr="008C2B6F">
        <w:rPr>
          <w:rFonts w:hint="eastAsia"/>
        </w:rPr>
        <w:tab/>
      </w:r>
      <w:r w:rsidRPr="008C2B6F">
        <w:rPr>
          <w:rFonts w:hint="eastAsia"/>
        </w:rPr>
        <w:t>總經理依稽查結果，對於計畫主辦單位有關人員，簽陳</w:t>
      </w:r>
      <w:r w:rsidRPr="008C2B6F">
        <w:rPr>
          <w:rFonts w:hint="eastAsia"/>
        </w:rPr>
        <w:t xml:space="preserve"> </w:t>
      </w:r>
      <w:r w:rsidRPr="008C2B6F">
        <w:rPr>
          <w:rFonts w:hint="eastAsia"/>
        </w:rPr>
        <w:t>董事長核示予以適當之獎懲，獎懲辦法請參閱總公司於</w:t>
      </w:r>
      <w:r w:rsidRPr="008C2B6F">
        <w:rPr>
          <w:rFonts w:ascii="標楷體" w:hAnsi="標楷體" w:hint="eastAsia"/>
        </w:rPr>
        <w:t>109年8月14日109和(</w:t>
      </w:r>
      <w:proofErr w:type="gramStart"/>
      <w:r w:rsidRPr="008C2B6F">
        <w:rPr>
          <w:rFonts w:ascii="標楷體" w:hAnsi="標楷體" w:hint="eastAsia"/>
        </w:rPr>
        <w:t>稽</w:t>
      </w:r>
      <w:proofErr w:type="gramEnd"/>
      <w:r w:rsidRPr="008C2B6F">
        <w:rPr>
          <w:rFonts w:ascii="標楷體" w:hAnsi="標楷體" w:hint="eastAsia"/>
        </w:rPr>
        <w:t>)字</w:t>
      </w:r>
      <w:proofErr w:type="gramStart"/>
      <w:r w:rsidRPr="008C2B6F">
        <w:rPr>
          <w:rFonts w:ascii="標楷體" w:hAnsi="標楷體" w:hint="eastAsia"/>
        </w:rPr>
        <w:t>第109081401號頒</w:t>
      </w:r>
      <w:proofErr w:type="gramEnd"/>
      <w:r w:rsidRPr="008C2B6F">
        <w:rPr>
          <w:rFonts w:ascii="標楷體" w:hAnsi="標楷體" w:hint="eastAsia"/>
        </w:rPr>
        <w:t>定之品質稽核管理暨獎懲辦法。</w:t>
      </w:r>
    </w:p>
    <w:p w:rsidR="00137EBA" w:rsidRPr="008C2B6F" w:rsidRDefault="00137EBA" w:rsidP="00137EBA">
      <w:pPr>
        <w:pStyle w:val="-"/>
      </w:pPr>
      <w:r w:rsidRPr="008C2B6F">
        <w:rPr>
          <w:rFonts w:hint="eastAsia"/>
        </w:rPr>
        <w:t>第九條    本辦法主辦部門為工程管理部。</w:t>
      </w:r>
    </w:p>
    <w:p w:rsidR="0005720F" w:rsidRPr="008C2B6F" w:rsidRDefault="00137EBA" w:rsidP="00137EBA">
      <w:pPr>
        <w:pStyle w:val="-"/>
        <w:sectPr w:rsidR="0005720F" w:rsidRPr="008C2B6F" w:rsidSect="0005720F">
          <w:footerReference w:type="default" r:id="rId17"/>
          <w:pgSz w:w="11906" w:h="16838" w:code="9"/>
          <w:pgMar w:top="1134" w:right="1247" w:bottom="1134" w:left="1418" w:header="851" w:footer="0" w:gutter="0"/>
          <w:pgNumType w:start="1" w:chapStyle="1"/>
          <w:cols w:space="425"/>
          <w:docGrid w:type="lines" w:linePitch="364" w:charSpace="194"/>
        </w:sectPr>
      </w:pPr>
      <w:r w:rsidRPr="008C2B6F">
        <w:rPr>
          <w:rFonts w:hint="eastAsia"/>
        </w:rPr>
        <w:t>第十條    本辦法經董事長核定後實施，修訂時亦同。</w:t>
      </w:r>
    </w:p>
    <w:p w:rsidR="000C5879" w:rsidRPr="008C2B6F" w:rsidRDefault="000C5879" w:rsidP="000C5879">
      <w:pPr>
        <w:rPr>
          <w:rFonts w:ascii="標楷體" w:eastAsia="標楷體" w:hAnsi="標楷體"/>
          <w:sz w:val="28"/>
          <w:szCs w:val="28"/>
        </w:rPr>
      </w:pPr>
      <w:r w:rsidRPr="008C2B6F">
        <w:rPr>
          <w:rFonts w:ascii="標楷體" w:eastAsia="標楷體" w:hAnsi="標楷體" w:hint="eastAsia"/>
          <w:sz w:val="28"/>
          <w:szCs w:val="28"/>
        </w:rPr>
        <w:lastRenderedPageBreak/>
        <w:t>附件:</w:t>
      </w:r>
    </w:p>
    <w:p w:rsidR="000C5879" w:rsidRPr="008C2B6F" w:rsidRDefault="000C5879" w:rsidP="000C5879">
      <w:pPr>
        <w:adjustRightInd w:val="0"/>
        <w:snapToGrid w:val="0"/>
        <w:spacing w:before="240" w:after="240"/>
        <w:rPr>
          <w:rFonts w:ascii="標楷體" w:eastAsia="標楷體" w:hAnsi="標楷體"/>
          <w:sz w:val="28"/>
          <w:szCs w:val="28"/>
        </w:rPr>
      </w:pPr>
      <w:r w:rsidRPr="008C2B6F">
        <w:rPr>
          <w:rFonts w:ascii="標楷體" w:eastAsia="標楷體" w:hAnsi="標楷體" w:hint="eastAsia"/>
          <w:sz w:val="28"/>
          <w:szCs w:val="28"/>
        </w:rPr>
        <w:t>附表1工程執行資料表</w:t>
      </w:r>
    </w:p>
    <w:p w:rsidR="00B14719" w:rsidRPr="008C2B6F" w:rsidRDefault="000C5879" w:rsidP="000C5879">
      <w:pPr>
        <w:adjustRightInd w:val="0"/>
        <w:snapToGrid w:val="0"/>
        <w:spacing w:before="240" w:after="240"/>
        <w:rPr>
          <w:rFonts w:ascii="標楷體" w:eastAsia="標楷體" w:hAnsi="標楷體"/>
          <w:sz w:val="28"/>
          <w:szCs w:val="28"/>
        </w:rPr>
      </w:pPr>
      <w:r w:rsidRPr="008C2B6F">
        <w:rPr>
          <w:rFonts w:ascii="標楷體" w:eastAsia="標楷體" w:hAnsi="標楷體" w:hint="eastAsia"/>
          <w:sz w:val="28"/>
          <w:szCs w:val="28"/>
        </w:rPr>
        <w:t>附表2</w:t>
      </w:r>
      <w:r w:rsidR="00B14719" w:rsidRPr="008C2B6F">
        <w:rPr>
          <w:rFonts w:ascii="標楷體" w:eastAsia="標楷體" w:hAnsi="標楷體" w:hint="eastAsia"/>
          <w:sz w:val="28"/>
          <w:szCs w:val="28"/>
        </w:rPr>
        <w:t>-1</w:t>
      </w:r>
      <w:proofErr w:type="gramStart"/>
      <w:r w:rsidR="00B14719" w:rsidRPr="008C2B6F">
        <w:rPr>
          <w:rFonts w:ascii="標楷體" w:eastAsia="標楷體" w:hAnsi="標楷體" w:hint="eastAsia"/>
          <w:sz w:val="28"/>
          <w:szCs w:val="28"/>
        </w:rPr>
        <w:t>職安與</w:t>
      </w:r>
      <w:proofErr w:type="gramEnd"/>
      <w:r w:rsidR="00B14719" w:rsidRPr="008C2B6F">
        <w:rPr>
          <w:rFonts w:ascii="標楷體" w:eastAsia="標楷體" w:hAnsi="標楷體" w:hint="eastAsia"/>
          <w:sz w:val="28"/>
          <w:szCs w:val="28"/>
        </w:rPr>
        <w:t>品質稽核項目表</w:t>
      </w:r>
    </w:p>
    <w:p w:rsidR="000C5879" w:rsidRPr="008C2B6F" w:rsidRDefault="00B14719" w:rsidP="000C5879">
      <w:pPr>
        <w:adjustRightInd w:val="0"/>
        <w:snapToGrid w:val="0"/>
        <w:spacing w:before="240" w:after="240"/>
        <w:rPr>
          <w:rFonts w:ascii="標楷體" w:eastAsia="標楷體" w:hAnsi="標楷體"/>
          <w:sz w:val="28"/>
          <w:szCs w:val="28"/>
        </w:rPr>
      </w:pPr>
      <w:r w:rsidRPr="008C2B6F">
        <w:rPr>
          <w:rFonts w:ascii="標楷體" w:eastAsia="標楷體" w:hAnsi="標楷體" w:hint="eastAsia"/>
          <w:sz w:val="28"/>
          <w:szCs w:val="28"/>
        </w:rPr>
        <w:t>附表2-2</w:t>
      </w:r>
      <w:proofErr w:type="gramStart"/>
      <w:r w:rsidR="000C5879" w:rsidRPr="008C2B6F">
        <w:rPr>
          <w:rFonts w:ascii="標楷體" w:eastAsia="標楷體" w:hAnsi="標楷體" w:hint="eastAsia"/>
          <w:sz w:val="28"/>
          <w:szCs w:val="28"/>
        </w:rPr>
        <w:t>職安與</w:t>
      </w:r>
      <w:proofErr w:type="gramEnd"/>
      <w:r w:rsidR="000C5879" w:rsidRPr="008C2B6F">
        <w:rPr>
          <w:rFonts w:ascii="標楷體" w:eastAsia="標楷體" w:hAnsi="標楷體" w:hint="eastAsia"/>
          <w:sz w:val="28"/>
          <w:szCs w:val="28"/>
        </w:rPr>
        <w:t>品質稽核項目表</w:t>
      </w:r>
      <w:r w:rsidRPr="008C2B6F">
        <w:rPr>
          <w:rFonts w:ascii="標楷體" w:eastAsia="標楷體" w:hAnsi="標楷體" w:hint="eastAsia"/>
          <w:sz w:val="28"/>
          <w:szCs w:val="28"/>
        </w:rPr>
        <w:t>(AC)</w:t>
      </w:r>
    </w:p>
    <w:p w:rsidR="000C5879" w:rsidRPr="008C2B6F" w:rsidRDefault="000C5879" w:rsidP="000C5879">
      <w:pPr>
        <w:adjustRightInd w:val="0"/>
        <w:snapToGrid w:val="0"/>
        <w:spacing w:before="240" w:after="240"/>
        <w:rPr>
          <w:rFonts w:ascii="標楷體" w:eastAsia="標楷體" w:hAnsi="標楷體"/>
          <w:sz w:val="28"/>
          <w:szCs w:val="28"/>
        </w:rPr>
      </w:pPr>
      <w:r w:rsidRPr="008C2B6F">
        <w:rPr>
          <w:rFonts w:ascii="標楷體" w:eastAsia="標楷體" w:hAnsi="標楷體" w:hint="eastAsia"/>
          <w:sz w:val="28"/>
          <w:szCs w:val="28"/>
        </w:rPr>
        <w:t>附表3</w:t>
      </w:r>
      <w:r w:rsidR="00A87FD2" w:rsidRPr="008C2B6F">
        <w:rPr>
          <w:rFonts w:ascii="標楷體" w:eastAsia="標楷體" w:hAnsi="標楷體" w:hint="eastAsia"/>
          <w:sz w:val="28"/>
          <w:szCs w:val="28"/>
        </w:rPr>
        <w:t>缺失矯正通知單</w:t>
      </w:r>
    </w:p>
    <w:p w:rsidR="0047259A" w:rsidRPr="008C2B6F" w:rsidRDefault="000C5879" w:rsidP="000C5879">
      <w:pPr>
        <w:spacing w:before="240" w:after="240"/>
        <w:rPr>
          <w:rFonts w:ascii="標楷體" w:eastAsia="標楷體" w:hAnsi="標楷體"/>
          <w:sz w:val="28"/>
          <w:szCs w:val="28"/>
        </w:rPr>
      </w:pPr>
      <w:r w:rsidRPr="008C2B6F">
        <w:rPr>
          <w:rFonts w:ascii="標楷體" w:eastAsia="標楷體" w:hAnsi="標楷體" w:hint="eastAsia"/>
          <w:sz w:val="28"/>
          <w:szCs w:val="28"/>
        </w:rPr>
        <w:t>附表4改善對策及結果表</w:t>
      </w:r>
    </w:p>
    <w:p w:rsidR="007E1F35" w:rsidRPr="008C2B6F" w:rsidRDefault="007E1F35" w:rsidP="000C5879">
      <w:pPr>
        <w:spacing w:before="240" w:after="240"/>
        <w:rPr>
          <w:rFonts w:ascii="標楷體" w:eastAsia="標楷體" w:hAnsi="標楷體"/>
          <w:sz w:val="28"/>
          <w:szCs w:val="28"/>
        </w:rPr>
      </w:pPr>
    </w:p>
    <w:p w:rsidR="007E1F35" w:rsidRPr="008C2B6F" w:rsidRDefault="007E1F35" w:rsidP="000C5879">
      <w:pPr>
        <w:spacing w:before="240" w:after="240"/>
        <w:rPr>
          <w:rFonts w:ascii="標楷體" w:eastAsia="標楷體" w:hAnsi="標楷體"/>
          <w:sz w:val="28"/>
          <w:szCs w:val="28"/>
        </w:rPr>
        <w:sectPr w:rsidR="007E1F35" w:rsidRPr="008C2B6F" w:rsidSect="00C20A9F">
          <w:pgSz w:w="11906" w:h="16838" w:code="9"/>
          <w:pgMar w:top="1134" w:right="1247" w:bottom="1134" w:left="1418" w:header="851" w:footer="0" w:gutter="0"/>
          <w:pgNumType w:chapStyle="1"/>
          <w:cols w:space="425"/>
          <w:docGrid w:type="lines" w:linePitch="364" w:charSpace="194"/>
        </w:sectPr>
      </w:pPr>
    </w:p>
    <w:p w:rsidR="00137EBA" w:rsidRPr="008C2B6F" w:rsidRDefault="006214F0" w:rsidP="00F377E4">
      <w:pPr>
        <w:pStyle w:val="af8"/>
        <w:ind w:leftChars="0" w:left="2" w:firstLineChars="0" w:firstLine="0"/>
        <w:jc w:val="center"/>
        <w:rPr>
          <w:rFonts w:ascii="標楷體" w:hAnsi="標楷體"/>
          <w:sz w:val="36"/>
          <w:szCs w:val="36"/>
        </w:rPr>
      </w:pPr>
      <w:r w:rsidRPr="008C2B6F">
        <w:rPr>
          <w:rFonts w:ascii="標楷體" w:hAnsi="標楷體"/>
          <w:noProof/>
        </w:rPr>
        <w:lastRenderedPageBreak/>
        <mc:AlternateContent>
          <mc:Choice Requires="wps">
            <w:drawing>
              <wp:anchor distT="0" distB="0" distL="114300" distR="114300" simplePos="0" relativeHeight="251659264" behindDoc="0" locked="0" layoutInCell="1" allowOverlap="1" wp14:anchorId="38F392F0" wp14:editId="7358C632">
                <wp:simplePos x="0" y="0"/>
                <wp:positionH relativeFrom="column">
                  <wp:posOffset>-367030</wp:posOffset>
                </wp:positionH>
                <wp:positionV relativeFrom="topMargin">
                  <wp:posOffset>485775</wp:posOffset>
                </wp:positionV>
                <wp:extent cx="914400" cy="50482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9525">
                          <a:solidFill>
                            <a:srgbClr val="000000"/>
                          </a:solidFill>
                          <a:miter lim="800000"/>
                          <a:headEnd/>
                          <a:tailEnd/>
                        </a:ln>
                      </wps:spPr>
                      <wps:txbx>
                        <w:txbxContent>
                          <w:p w:rsidR="00777F38" w:rsidRPr="007E1F35" w:rsidRDefault="00777F38" w:rsidP="00677575">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8.9pt;margin-top:38.25pt;width:1in;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">
                <v:textbox>
                  <w:txbxContent>
                    <w:p w:rsidR="00B010FB" w:rsidRPr="007E1F35" w:rsidRDefault="00B010FB" w:rsidP="00677575">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附表1</w:t>
                      </w:r>
                    </w:p>
                  </w:txbxContent>
                </v:textbox>
                <w10:wrap anchory="margin"/>
              </v:shape>
            </w:pict>
          </mc:Fallback>
        </mc:AlternateContent>
      </w:r>
      <w:r w:rsidR="00F377E4" w:rsidRPr="008C2B6F">
        <w:rPr>
          <w:rFonts w:ascii="標楷體" w:hAnsi="標楷體" w:hint="eastAsia"/>
          <w:sz w:val="36"/>
          <w:szCs w:val="36"/>
        </w:rPr>
        <w:t>工程執行資料表</w:t>
      </w:r>
    </w:p>
    <w:p w:rsidR="00F377E4" w:rsidRPr="008C2B6F" w:rsidRDefault="006214F0" w:rsidP="006214F0">
      <w:pPr>
        <w:pStyle w:val="af8"/>
        <w:ind w:leftChars="-237" w:left="-1" w:hangingChars="203" w:hanging="568"/>
        <w:jc w:val="left"/>
        <w:rPr>
          <w:rFonts w:ascii="標楷體" w:hAnsi="標楷體"/>
          <w:szCs w:val="24"/>
        </w:rPr>
      </w:pPr>
      <w:r w:rsidRPr="008C2B6F">
        <w:rPr>
          <w:rFonts w:ascii="標楷體" w:hAnsi="標楷體" w:hint="eastAsia"/>
          <w:szCs w:val="24"/>
        </w:rPr>
        <w:t>工  程  名  稱：</w:t>
      </w:r>
    </w:p>
    <w:p w:rsidR="006214F0" w:rsidRPr="008C2B6F" w:rsidRDefault="006214F0" w:rsidP="006214F0">
      <w:pPr>
        <w:pStyle w:val="af8"/>
        <w:ind w:leftChars="-237" w:left="-1" w:hangingChars="203" w:hanging="568"/>
        <w:jc w:val="left"/>
        <w:rPr>
          <w:rFonts w:ascii="標楷體" w:hAnsi="標楷體"/>
          <w:szCs w:val="24"/>
        </w:rPr>
      </w:pPr>
      <w:r w:rsidRPr="008C2B6F">
        <w:rPr>
          <w:rFonts w:ascii="標楷體" w:hAnsi="標楷體" w:hint="eastAsia"/>
          <w:szCs w:val="24"/>
        </w:rPr>
        <w:t>工          期：</w:t>
      </w:r>
    </w:p>
    <w:p w:rsidR="006214F0" w:rsidRPr="008C2B6F" w:rsidRDefault="006214F0" w:rsidP="006214F0">
      <w:pPr>
        <w:pStyle w:val="af8"/>
        <w:ind w:leftChars="-237" w:left="-1" w:hangingChars="203" w:hanging="568"/>
        <w:jc w:val="left"/>
        <w:rPr>
          <w:rFonts w:ascii="標楷體" w:hAnsi="標楷體"/>
          <w:szCs w:val="24"/>
        </w:rPr>
      </w:pPr>
      <w:proofErr w:type="gramStart"/>
      <w:r w:rsidRPr="008C2B6F">
        <w:rPr>
          <w:rFonts w:ascii="標楷體" w:hAnsi="標楷體" w:hint="eastAsia"/>
          <w:szCs w:val="24"/>
        </w:rPr>
        <w:t>契</w:t>
      </w:r>
      <w:proofErr w:type="gramEnd"/>
      <w:r w:rsidRPr="008C2B6F">
        <w:rPr>
          <w:rFonts w:ascii="標楷體" w:hAnsi="標楷體" w:hint="eastAsia"/>
          <w:szCs w:val="24"/>
        </w:rPr>
        <w:t xml:space="preserve">  約  金  額：                         變 更 後 金 額：</w:t>
      </w:r>
    </w:p>
    <w:p w:rsidR="006214F0" w:rsidRPr="008C2B6F" w:rsidRDefault="006214F0" w:rsidP="006214F0">
      <w:pPr>
        <w:pStyle w:val="af8"/>
        <w:ind w:leftChars="-237" w:left="-1" w:hangingChars="203" w:hanging="568"/>
        <w:jc w:val="left"/>
        <w:rPr>
          <w:rFonts w:ascii="標楷體" w:hAnsi="標楷體"/>
          <w:szCs w:val="24"/>
        </w:rPr>
      </w:pPr>
      <w:r w:rsidRPr="008C2B6F">
        <w:rPr>
          <w:rFonts w:ascii="標楷體" w:hAnsi="標楷體" w:hint="eastAsia"/>
          <w:szCs w:val="24"/>
        </w:rPr>
        <w:t>工  程  進  度：預定進度：     實際進度(截至</w:t>
      </w:r>
      <w:proofErr w:type="gramStart"/>
      <w:r w:rsidRPr="008C2B6F">
        <w:rPr>
          <w:rFonts w:ascii="標楷體" w:hAnsi="標楷體" w:hint="eastAsia"/>
          <w:szCs w:val="24"/>
        </w:rPr>
        <w:t>○○/○○/</w:t>
      </w:r>
      <w:proofErr w:type="gramEnd"/>
      <w:r w:rsidRPr="008C2B6F">
        <w:rPr>
          <w:rFonts w:ascii="標楷體" w:hAnsi="標楷體" w:hint="eastAsia"/>
          <w:szCs w:val="24"/>
        </w:rPr>
        <w:t>○○)：</w:t>
      </w:r>
    </w:p>
    <w:p w:rsidR="006214F0" w:rsidRPr="008C2B6F" w:rsidRDefault="006214F0" w:rsidP="006214F0">
      <w:pPr>
        <w:pStyle w:val="af8"/>
        <w:ind w:leftChars="-237" w:left="-1" w:hangingChars="203" w:hanging="568"/>
        <w:jc w:val="left"/>
        <w:rPr>
          <w:rFonts w:ascii="標楷體" w:hAnsi="標楷體"/>
          <w:szCs w:val="24"/>
        </w:rPr>
      </w:pPr>
      <w:r w:rsidRPr="008C2B6F">
        <w:rPr>
          <w:rFonts w:ascii="標楷體" w:hAnsi="標楷體" w:hint="eastAsia"/>
          <w:szCs w:val="24"/>
        </w:rPr>
        <w:t>承  攬  廠  商:</w:t>
      </w:r>
    </w:p>
    <w:p w:rsidR="006214F0" w:rsidRPr="008C2B6F" w:rsidRDefault="006214F0" w:rsidP="006214F0">
      <w:pPr>
        <w:pStyle w:val="af8"/>
        <w:ind w:leftChars="-237" w:left="-1" w:hangingChars="203" w:hanging="568"/>
        <w:jc w:val="left"/>
        <w:rPr>
          <w:rFonts w:ascii="標楷體" w:hAnsi="標楷體"/>
          <w:szCs w:val="24"/>
        </w:rPr>
      </w:pPr>
      <w:r w:rsidRPr="008C2B6F">
        <w:rPr>
          <w:rFonts w:ascii="標楷體" w:hAnsi="標楷體" w:hint="eastAsia"/>
          <w:szCs w:val="24"/>
        </w:rPr>
        <w:t>承 商 估 驗 進 度：</w:t>
      </w:r>
    </w:p>
    <w:p w:rsidR="006214F0" w:rsidRPr="008C2B6F" w:rsidRDefault="006214F0" w:rsidP="006214F0">
      <w:pPr>
        <w:pStyle w:val="af8"/>
        <w:ind w:leftChars="-237" w:left="-1" w:hangingChars="203" w:hanging="568"/>
        <w:jc w:val="left"/>
        <w:rPr>
          <w:rFonts w:ascii="標楷體" w:hAnsi="標楷體"/>
          <w:szCs w:val="24"/>
        </w:rPr>
      </w:pPr>
      <w:r w:rsidRPr="008C2B6F">
        <w:rPr>
          <w:rFonts w:ascii="標楷體" w:hAnsi="標楷體" w:hint="eastAsia"/>
          <w:szCs w:val="24"/>
        </w:rPr>
        <w:t>監 造 估 驗 進 度：            監造人員/品管人員:</w:t>
      </w:r>
    </w:p>
    <w:p w:rsidR="006214F0" w:rsidRPr="008C2B6F" w:rsidRDefault="006214F0" w:rsidP="006214F0">
      <w:pPr>
        <w:pStyle w:val="af8"/>
        <w:ind w:leftChars="0" w:left="2" w:firstLineChars="0" w:firstLine="0"/>
        <w:jc w:val="left"/>
        <w:rPr>
          <w:rFonts w:ascii="標楷體" w:hAnsi="標楷體"/>
          <w:szCs w:val="24"/>
        </w:rPr>
      </w:pPr>
    </w:p>
    <w:tbl>
      <w:tblPr>
        <w:tblW w:w="1036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600" w:firstRow="0" w:lastRow="0" w:firstColumn="0" w:lastColumn="0" w:noHBand="1" w:noVBand="1"/>
      </w:tblPr>
      <w:tblGrid>
        <w:gridCol w:w="701"/>
        <w:gridCol w:w="2998"/>
        <w:gridCol w:w="817"/>
        <w:gridCol w:w="2043"/>
        <w:gridCol w:w="1908"/>
        <w:gridCol w:w="1901"/>
      </w:tblGrid>
      <w:tr w:rsidR="008C2B6F" w:rsidRPr="008C2B6F" w:rsidTr="00181C38">
        <w:trPr>
          <w:trHeight w:val="634"/>
          <w:jc w:val="center"/>
        </w:trPr>
        <w:tc>
          <w:tcPr>
            <w:tcW w:w="701" w:type="dxa"/>
            <w:shd w:val="clear" w:color="auto" w:fill="BCC9E2"/>
            <w:tcMar>
              <w:top w:w="15" w:type="dxa"/>
              <w:left w:w="20" w:type="dxa"/>
              <w:bottom w:w="0" w:type="dxa"/>
              <w:right w:w="20" w:type="dxa"/>
            </w:tcMar>
            <w:vAlign w:val="center"/>
          </w:tcPr>
          <w:p w:rsidR="006214F0" w:rsidRPr="008C2B6F" w:rsidRDefault="006214F0" w:rsidP="00181C38">
            <w:pPr>
              <w:jc w:val="center"/>
              <w:rPr>
                <w:rFonts w:ascii="標楷體" w:eastAsia="標楷體" w:hAnsi="標楷體"/>
              </w:rPr>
            </w:pPr>
            <w:r w:rsidRPr="008C2B6F">
              <w:rPr>
                <w:rFonts w:ascii="標楷體" w:eastAsia="標楷體" w:hAnsi="標楷體" w:hint="eastAsia"/>
              </w:rPr>
              <w:t>項次</w:t>
            </w:r>
          </w:p>
        </w:tc>
        <w:tc>
          <w:tcPr>
            <w:tcW w:w="2998" w:type="dxa"/>
            <w:shd w:val="clear" w:color="auto" w:fill="BCC9E2"/>
            <w:vAlign w:val="center"/>
          </w:tcPr>
          <w:p w:rsidR="006214F0" w:rsidRPr="008C2B6F" w:rsidRDefault="006214F0" w:rsidP="00181C38">
            <w:pPr>
              <w:rPr>
                <w:rFonts w:ascii="標楷體" w:eastAsia="標楷體" w:hAnsi="標楷體"/>
              </w:rPr>
            </w:pPr>
            <w:r w:rsidRPr="008C2B6F">
              <w:rPr>
                <w:rFonts w:ascii="標楷體" w:eastAsia="標楷體" w:hAnsi="標楷體" w:hint="eastAsia"/>
                <w:bCs/>
              </w:rPr>
              <w:t>施工項目</w:t>
            </w:r>
          </w:p>
        </w:tc>
        <w:tc>
          <w:tcPr>
            <w:tcW w:w="817" w:type="dxa"/>
            <w:shd w:val="clear" w:color="auto" w:fill="BCC9E2"/>
            <w:tcMar>
              <w:top w:w="15" w:type="dxa"/>
              <w:left w:w="20" w:type="dxa"/>
              <w:bottom w:w="0" w:type="dxa"/>
              <w:right w:w="20" w:type="dxa"/>
            </w:tcMar>
            <w:vAlign w:val="center"/>
            <w:hideMark/>
          </w:tcPr>
          <w:p w:rsidR="006214F0" w:rsidRPr="008C2B6F" w:rsidRDefault="006214F0" w:rsidP="00181C38">
            <w:pPr>
              <w:jc w:val="center"/>
              <w:rPr>
                <w:rFonts w:ascii="標楷體" w:eastAsia="標楷體" w:hAnsi="標楷體"/>
              </w:rPr>
            </w:pPr>
            <w:r w:rsidRPr="008C2B6F">
              <w:rPr>
                <w:rFonts w:ascii="標楷體" w:eastAsia="標楷體" w:hAnsi="標楷體" w:hint="eastAsia"/>
                <w:bCs/>
              </w:rPr>
              <w:t>單位</w:t>
            </w:r>
          </w:p>
        </w:tc>
        <w:tc>
          <w:tcPr>
            <w:tcW w:w="2043" w:type="dxa"/>
            <w:shd w:val="clear" w:color="auto" w:fill="BCC9E2"/>
            <w:tcMar>
              <w:top w:w="15" w:type="dxa"/>
              <w:left w:w="20" w:type="dxa"/>
              <w:bottom w:w="0" w:type="dxa"/>
              <w:right w:w="20" w:type="dxa"/>
            </w:tcMar>
            <w:vAlign w:val="center"/>
            <w:hideMark/>
          </w:tcPr>
          <w:p w:rsidR="006214F0" w:rsidRPr="008C2B6F" w:rsidRDefault="006214F0" w:rsidP="00181C38">
            <w:pPr>
              <w:jc w:val="center"/>
              <w:rPr>
                <w:rFonts w:ascii="標楷體" w:eastAsia="標楷體" w:hAnsi="標楷體"/>
              </w:rPr>
            </w:pPr>
            <w:r w:rsidRPr="008C2B6F">
              <w:rPr>
                <w:rFonts w:ascii="標楷體" w:eastAsia="標楷體" w:hAnsi="標楷體" w:hint="eastAsia"/>
                <w:bCs/>
              </w:rPr>
              <w:t>契約數量</w:t>
            </w:r>
          </w:p>
        </w:tc>
        <w:tc>
          <w:tcPr>
            <w:tcW w:w="1908" w:type="dxa"/>
            <w:shd w:val="clear" w:color="auto" w:fill="BCC9E2"/>
            <w:tcMar>
              <w:top w:w="15" w:type="dxa"/>
              <w:left w:w="20" w:type="dxa"/>
              <w:bottom w:w="0" w:type="dxa"/>
              <w:right w:w="20" w:type="dxa"/>
            </w:tcMar>
            <w:vAlign w:val="center"/>
            <w:hideMark/>
          </w:tcPr>
          <w:p w:rsidR="006214F0" w:rsidRPr="008C2B6F" w:rsidRDefault="006214F0" w:rsidP="00181C38">
            <w:pPr>
              <w:jc w:val="center"/>
              <w:rPr>
                <w:rFonts w:ascii="標楷體" w:eastAsia="標楷體" w:hAnsi="標楷體"/>
              </w:rPr>
            </w:pPr>
            <w:r w:rsidRPr="008C2B6F">
              <w:rPr>
                <w:rFonts w:ascii="標楷體" w:eastAsia="標楷體" w:hAnsi="標楷體" w:hint="eastAsia"/>
              </w:rPr>
              <w:t>目前完成數量</w:t>
            </w:r>
          </w:p>
        </w:tc>
        <w:tc>
          <w:tcPr>
            <w:tcW w:w="1901" w:type="dxa"/>
            <w:shd w:val="clear" w:color="auto" w:fill="BCC9E2"/>
            <w:tcMar>
              <w:top w:w="15" w:type="dxa"/>
              <w:left w:w="20" w:type="dxa"/>
              <w:bottom w:w="0" w:type="dxa"/>
              <w:right w:w="20" w:type="dxa"/>
            </w:tcMar>
            <w:vAlign w:val="center"/>
            <w:hideMark/>
          </w:tcPr>
          <w:p w:rsidR="006214F0" w:rsidRPr="008C2B6F" w:rsidRDefault="006214F0" w:rsidP="00181C38">
            <w:pPr>
              <w:jc w:val="center"/>
              <w:rPr>
                <w:rFonts w:ascii="標楷體" w:eastAsia="標楷體" w:hAnsi="標楷體"/>
              </w:rPr>
            </w:pPr>
            <w:r w:rsidRPr="008C2B6F">
              <w:rPr>
                <w:rFonts w:ascii="標楷體" w:eastAsia="標楷體" w:hAnsi="標楷體" w:hint="eastAsia"/>
              </w:rPr>
              <w:t>完成進度</w:t>
            </w:r>
          </w:p>
        </w:tc>
      </w:tr>
      <w:tr w:rsidR="008C2B6F" w:rsidRPr="008C2B6F" w:rsidTr="00181C38">
        <w:trPr>
          <w:trHeight w:val="668"/>
          <w:jc w:val="center"/>
        </w:trPr>
        <w:tc>
          <w:tcPr>
            <w:tcW w:w="7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998" w:type="dxa"/>
            <w:vAlign w:val="center"/>
          </w:tcPr>
          <w:p w:rsidR="006214F0" w:rsidRPr="008C2B6F" w:rsidRDefault="006214F0" w:rsidP="00181C38">
            <w:pPr>
              <w:rPr>
                <w:rFonts w:ascii="標楷體" w:eastAsia="標楷體" w:hAnsi="標楷體"/>
                <w:bCs/>
              </w:rPr>
            </w:pPr>
          </w:p>
        </w:tc>
        <w:tc>
          <w:tcPr>
            <w:tcW w:w="817"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043" w:type="dxa"/>
            <w:shd w:val="clear" w:color="auto" w:fill="auto"/>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8" w:type="dxa"/>
            <w:shd w:val="clear" w:color="000000" w:fill="FFFFFF"/>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r>
      <w:tr w:rsidR="008C2B6F" w:rsidRPr="008C2B6F" w:rsidTr="00181C38">
        <w:trPr>
          <w:trHeight w:val="668"/>
          <w:jc w:val="center"/>
        </w:trPr>
        <w:tc>
          <w:tcPr>
            <w:tcW w:w="7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998" w:type="dxa"/>
            <w:vAlign w:val="center"/>
          </w:tcPr>
          <w:p w:rsidR="006214F0" w:rsidRPr="008C2B6F" w:rsidRDefault="006214F0" w:rsidP="00181C38">
            <w:pPr>
              <w:rPr>
                <w:rFonts w:ascii="標楷體" w:eastAsia="標楷體" w:hAnsi="標楷體"/>
                <w:bCs/>
              </w:rPr>
            </w:pPr>
          </w:p>
        </w:tc>
        <w:tc>
          <w:tcPr>
            <w:tcW w:w="817"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043" w:type="dxa"/>
            <w:shd w:val="clear" w:color="auto" w:fill="auto"/>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8" w:type="dxa"/>
            <w:shd w:val="clear" w:color="000000" w:fill="FFFFFF"/>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r>
      <w:tr w:rsidR="008C2B6F" w:rsidRPr="008C2B6F" w:rsidTr="00181C38">
        <w:trPr>
          <w:trHeight w:val="668"/>
          <w:jc w:val="center"/>
        </w:trPr>
        <w:tc>
          <w:tcPr>
            <w:tcW w:w="7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998" w:type="dxa"/>
            <w:vAlign w:val="center"/>
          </w:tcPr>
          <w:p w:rsidR="006214F0" w:rsidRPr="008C2B6F" w:rsidRDefault="006214F0" w:rsidP="00181C38">
            <w:pPr>
              <w:rPr>
                <w:rFonts w:ascii="標楷體" w:eastAsia="標楷體" w:hAnsi="標楷體"/>
                <w:bCs/>
              </w:rPr>
            </w:pPr>
          </w:p>
        </w:tc>
        <w:tc>
          <w:tcPr>
            <w:tcW w:w="817"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043" w:type="dxa"/>
            <w:shd w:val="clear" w:color="auto" w:fill="auto"/>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8" w:type="dxa"/>
            <w:shd w:val="clear" w:color="000000" w:fill="FFFFFF"/>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r>
      <w:tr w:rsidR="008C2B6F" w:rsidRPr="008C2B6F" w:rsidTr="00181C38">
        <w:trPr>
          <w:trHeight w:val="668"/>
          <w:jc w:val="center"/>
        </w:trPr>
        <w:tc>
          <w:tcPr>
            <w:tcW w:w="7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998" w:type="dxa"/>
            <w:vAlign w:val="center"/>
          </w:tcPr>
          <w:p w:rsidR="006214F0" w:rsidRPr="008C2B6F" w:rsidRDefault="006214F0" w:rsidP="00181C38">
            <w:pPr>
              <w:rPr>
                <w:rFonts w:ascii="標楷體" w:eastAsia="標楷體" w:hAnsi="標楷體"/>
                <w:bCs/>
              </w:rPr>
            </w:pPr>
          </w:p>
        </w:tc>
        <w:tc>
          <w:tcPr>
            <w:tcW w:w="817"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043" w:type="dxa"/>
            <w:shd w:val="clear" w:color="auto" w:fill="auto"/>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8" w:type="dxa"/>
            <w:shd w:val="clear" w:color="000000" w:fill="FFFFFF"/>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r>
      <w:tr w:rsidR="008C2B6F" w:rsidRPr="008C2B6F" w:rsidTr="00181C38">
        <w:trPr>
          <w:trHeight w:val="668"/>
          <w:jc w:val="center"/>
        </w:trPr>
        <w:tc>
          <w:tcPr>
            <w:tcW w:w="7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998" w:type="dxa"/>
            <w:vAlign w:val="center"/>
          </w:tcPr>
          <w:p w:rsidR="006214F0" w:rsidRPr="008C2B6F" w:rsidRDefault="006214F0" w:rsidP="00181C38">
            <w:pPr>
              <w:rPr>
                <w:rFonts w:ascii="標楷體" w:eastAsia="標楷體" w:hAnsi="標楷體"/>
                <w:bCs/>
              </w:rPr>
            </w:pPr>
          </w:p>
        </w:tc>
        <w:tc>
          <w:tcPr>
            <w:tcW w:w="817"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c>
          <w:tcPr>
            <w:tcW w:w="2043" w:type="dxa"/>
            <w:shd w:val="clear" w:color="auto" w:fill="auto"/>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8" w:type="dxa"/>
            <w:shd w:val="clear" w:color="000000" w:fill="FFFFFF"/>
            <w:tcMar>
              <w:top w:w="15" w:type="dxa"/>
              <w:left w:w="20" w:type="dxa"/>
              <w:bottom w:w="0" w:type="dxa"/>
              <w:right w:w="20" w:type="dxa"/>
            </w:tcMar>
            <w:vAlign w:val="center"/>
          </w:tcPr>
          <w:p w:rsidR="006214F0" w:rsidRPr="008C2B6F" w:rsidRDefault="006214F0" w:rsidP="00181C38">
            <w:pPr>
              <w:jc w:val="right"/>
              <w:rPr>
                <w:rFonts w:ascii="標楷體" w:eastAsia="標楷體" w:hAnsi="標楷體"/>
              </w:rPr>
            </w:pPr>
          </w:p>
        </w:tc>
        <w:tc>
          <w:tcPr>
            <w:tcW w:w="1901" w:type="dxa"/>
            <w:shd w:val="clear" w:color="auto" w:fill="auto"/>
            <w:tcMar>
              <w:top w:w="15" w:type="dxa"/>
              <w:left w:w="20" w:type="dxa"/>
              <w:bottom w:w="0" w:type="dxa"/>
              <w:right w:w="20" w:type="dxa"/>
            </w:tcMar>
            <w:vAlign w:val="center"/>
          </w:tcPr>
          <w:p w:rsidR="006214F0" w:rsidRPr="008C2B6F" w:rsidRDefault="006214F0" w:rsidP="00181C38">
            <w:pPr>
              <w:jc w:val="center"/>
              <w:rPr>
                <w:rFonts w:ascii="標楷體" w:eastAsia="標楷體" w:hAnsi="標楷體"/>
                <w:bCs/>
              </w:rPr>
            </w:pPr>
          </w:p>
        </w:tc>
      </w:tr>
    </w:tbl>
    <w:p w:rsidR="006214F0" w:rsidRPr="008C2B6F" w:rsidRDefault="00B010FB" w:rsidP="006214F0">
      <w:pPr>
        <w:pStyle w:val="af8"/>
        <w:ind w:leftChars="-237" w:left="-1" w:hangingChars="203" w:hanging="568"/>
        <w:jc w:val="left"/>
        <w:rPr>
          <w:rFonts w:ascii="標楷體" w:hAnsi="標楷體"/>
          <w:szCs w:val="24"/>
        </w:rPr>
      </w:pPr>
      <w:r w:rsidRPr="008C2B6F">
        <w:rPr>
          <w:rFonts w:ascii="標楷體" w:hAnsi="標楷體" w:hint="eastAsia"/>
          <w:noProof/>
          <w:szCs w:val="24"/>
        </w:rPr>
        <w:drawing>
          <wp:anchor distT="0" distB="0" distL="114300" distR="114300" simplePos="0" relativeHeight="251663360" behindDoc="1" locked="0" layoutInCell="1" allowOverlap="1" wp14:anchorId="0D7E2E92" wp14:editId="3CCD44BF">
            <wp:simplePos x="0" y="0"/>
            <wp:positionH relativeFrom="column">
              <wp:align>center</wp:align>
            </wp:positionH>
            <wp:positionV relativeFrom="paragraph">
              <wp:posOffset>501650</wp:posOffset>
            </wp:positionV>
            <wp:extent cx="4953000" cy="3241373"/>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956250" cy="3243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7167B" w:rsidRPr="008C2B6F">
        <w:rPr>
          <w:rFonts w:ascii="標楷體" w:hAnsi="標楷體"/>
          <w:noProof/>
          <w:szCs w:val="24"/>
        </w:rPr>
        <mc:AlternateContent>
          <mc:Choice Requires="wps">
            <w:drawing>
              <wp:anchor distT="0" distB="0" distL="114300" distR="114300" simplePos="0" relativeHeight="251664384" behindDoc="0" locked="0" layoutInCell="1" allowOverlap="1" wp14:anchorId="71F8E301" wp14:editId="74299686">
                <wp:simplePos x="0" y="0"/>
                <wp:positionH relativeFrom="column">
                  <wp:posOffset>3619500</wp:posOffset>
                </wp:positionH>
                <wp:positionV relativeFrom="paragraph">
                  <wp:posOffset>927735</wp:posOffset>
                </wp:positionV>
                <wp:extent cx="2667000" cy="1927225"/>
                <wp:effectExtent l="19050" t="19050" r="19050" b="158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27225"/>
                        </a:xfrm>
                        <a:prstGeom prst="rect">
                          <a:avLst/>
                        </a:prstGeom>
                        <a:solidFill>
                          <a:srgbClr val="FFFFFF"/>
                        </a:solidFill>
                        <a:ln w="28575">
                          <a:solidFill>
                            <a:srgbClr val="FF0000"/>
                          </a:solidFill>
                          <a:miter lim="800000"/>
                          <a:headEnd/>
                          <a:tailEnd/>
                        </a:ln>
                      </wps:spPr>
                      <wps:txbx>
                        <w:txbxContent>
                          <w:p w:rsidR="00777F38" w:rsidRPr="00B216FB" w:rsidRDefault="00777F38" w:rsidP="00181C38">
                            <w:pPr>
                              <w:rPr>
                                <w:rFonts w:ascii="標楷體" w:eastAsia="標楷體" w:hAnsi="標楷體"/>
                              </w:rPr>
                            </w:pPr>
                            <w:r>
                              <w:rPr>
                                <w:rFonts w:ascii="標楷體" w:eastAsia="標楷體" w:hAnsi="標楷體" w:hint="eastAsia"/>
                              </w:rPr>
                              <w:t>○○○</w:t>
                            </w:r>
                            <w:r w:rsidRPr="00B216FB">
                              <w:rPr>
                                <w:rFonts w:ascii="標楷體" w:eastAsia="標楷體" w:hAnsi="標楷體" w:hint="eastAsia"/>
                              </w:rPr>
                              <w:t>工程</w:t>
                            </w:r>
                          </w:p>
                          <w:p w:rsidR="00777F38" w:rsidRPr="00B216FB" w:rsidRDefault="00777F38" w:rsidP="00181C38">
                            <w:pPr>
                              <w:rPr>
                                <w:rFonts w:ascii="標楷體" w:eastAsia="標楷體" w:hAnsi="標楷體"/>
                              </w:rPr>
                            </w:pPr>
                            <w:r w:rsidRPr="00B216FB">
                              <w:rPr>
                                <w:rFonts w:ascii="標楷體" w:eastAsia="標楷體" w:hAnsi="標楷體" w:hint="eastAsia"/>
                              </w:rPr>
                              <w:t xml:space="preserve">直接工費: </w:t>
                            </w:r>
                          </w:p>
                          <w:p w:rsidR="00777F38" w:rsidRPr="00B216FB" w:rsidRDefault="00777F38" w:rsidP="00181C38">
                            <w:pPr>
                              <w:rPr>
                                <w:rFonts w:ascii="標楷體" w:eastAsia="標楷體" w:hAnsi="標楷體"/>
                              </w:rPr>
                            </w:pPr>
                            <w:r w:rsidRPr="00B216FB">
                              <w:rPr>
                                <w:rFonts w:ascii="標楷體" w:eastAsia="標楷體" w:hAnsi="標楷體" w:hint="eastAsia"/>
                              </w:rPr>
                              <w:t>工期:</w:t>
                            </w:r>
                          </w:p>
                          <w:p w:rsidR="00777F38" w:rsidRPr="00B216FB" w:rsidRDefault="00777F38" w:rsidP="00181C38">
                            <w:pPr>
                              <w:rPr>
                                <w:rFonts w:ascii="標楷體" w:eastAsia="標楷體" w:hAnsi="標楷體"/>
                              </w:rPr>
                            </w:pPr>
                            <w:r w:rsidRPr="00B216FB">
                              <w:rPr>
                                <w:rFonts w:ascii="標楷體" w:eastAsia="標楷體" w:hAnsi="標楷體" w:hint="eastAsia"/>
                              </w:rPr>
                              <w:t>預定進度:</w:t>
                            </w:r>
                            <w:r>
                              <w:rPr>
                                <w:rFonts w:ascii="標楷體" w:eastAsia="標楷體" w:hAnsi="標楷體" w:hint="eastAsia"/>
                              </w:rPr>
                              <w:t xml:space="preserve">    </w:t>
                            </w:r>
                            <w:r w:rsidRPr="00B216FB">
                              <w:rPr>
                                <w:rFonts w:ascii="標楷體" w:eastAsia="標楷體" w:hAnsi="標楷體" w:hint="eastAsia"/>
                              </w:rPr>
                              <w:t xml:space="preserve"> 實際進度:</w:t>
                            </w:r>
                          </w:p>
                          <w:p w:rsidR="00777F38" w:rsidRPr="00B216FB" w:rsidRDefault="00777F38" w:rsidP="00181C38">
                            <w:pPr>
                              <w:rPr>
                                <w:rFonts w:ascii="標楷體" w:eastAsia="標楷體" w:hAnsi="標楷體"/>
                              </w:rPr>
                            </w:pPr>
                            <w:r w:rsidRPr="00B216FB">
                              <w:rPr>
                                <w:rFonts w:ascii="標楷體" w:eastAsia="標楷體" w:hAnsi="標楷體" w:hint="eastAsia"/>
                              </w:rPr>
                              <w:t>施作項目: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6" o:spid="_x0000_s1027" type="#_x0000_t202" style="position:absolute;left:0;text-align:left;margin-left:285pt;margin-top:73.05pt;width:210pt;height:1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" strokecolor="red" strokeweight="2.25pt">
                <v:textbox>
                  <w:txbxContent>
                    <w:p w:rsidR="00B010FB" w:rsidRPr="00B216FB" w:rsidRDefault="00B010FB" w:rsidP="00181C38">
                      <w:pPr>
                        <w:rPr>
                          <w:rFonts w:ascii="標楷體" w:eastAsia="標楷體" w:hAnsi="標楷體"/>
                        </w:rPr>
                      </w:pPr>
                      <w:r>
                        <w:rPr>
                          <w:rFonts w:ascii="標楷體" w:eastAsia="標楷體" w:hAnsi="標楷體" w:hint="eastAsia"/>
                        </w:rPr>
                        <w:t>○○○</w:t>
                      </w:r>
                      <w:r w:rsidRPr="00B216FB">
                        <w:rPr>
                          <w:rFonts w:ascii="標楷體" w:eastAsia="標楷體" w:hAnsi="標楷體" w:hint="eastAsia"/>
                        </w:rPr>
                        <w:t>工程</w:t>
                      </w:r>
                    </w:p>
                    <w:p w:rsidR="00B010FB" w:rsidRPr="00B216FB" w:rsidRDefault="00B010FB" w:rsidP="00181C38">
                      <w:pPr>
                        <w:rPr>
                          <w:rFonts w:ascii="標楷體" w:eastAsia="標楷體" w:hAnsi="標楷體"/>
                        </w:rPr>
                      </w:pPr>
                      <w:r w:rsidRPr="00B216FB">
                        <w:rPr>
                          <w:rFonts w:ascii="標楷體" w:eastAsia="標楷體" w:hAnsi="標楷體" w:hint="eastAsia"/>
                        </w:rPr>
                        <w:t xml:space="preserve">直接工費: </w:t>
                      </w:r>
                    </w:p>
                    <w:p w:rsidR="00B010FB" w:rsidRPr="00B216FB" w:rsidRDefault="00B010FB" w:rsidP="00181C38">
                      <w:pPr>
                        <w:rPr>
                          <w:rFonts w:ascii="標楷體" w:eastAsia="標楷體" w:hAnsi="標楷體"/>
                        </w:rPr>
                      </w:pPr>
                      <w:r w:rsidRPr="00B216FB">
                        <w:rPr>
                          <w:rFonts w:ascii="標楷體" w:eastAsia="標楷體" w:hAnsi="標楷體" w:hint="eastAsia"/>
                        </w:rPr>
                        <w:t>工期:</w:t>
                      </w:r>
                    </w:p>
                    <w:p w:rsidR="00B010FB" w:rsidRPr="00B216FB" w:rsidRDefault="00B010FB" w:rsidP="00181C38">
                      <w:pPr>
                        <w:rPr>
                          <w:rFonts w:ascii="標楷體" w:eastAsia="標楷體" w:hAnsi="標楷體"/>
                        </w:rPr>
                      </w:pPr>
                      <w:r w:rsidRPr="00B216FB">
                        <w:rPr>
                          <w:rFonts w:ascii="標楷體" w:eastAsia="標楷體" w:hAnsi="標楷體" w:hint="eastAsia"/>
                        </w:rPr>
                        <w:t>預定進度:</w:t>
                      </w:r>
                      <w:r>
                        <w:rPr>
                          <w:rFonts w:ascii="標楷體" w:eastAsia="標楷體" w:hAnsi="標楷體" w:hint="eastAsia"/>
                        </w:rPr>
                        <w:t xml:space="preserve">    </w:t>
                      </w:r>
                      <w:r w:rsidRPr="00B216FB">
                        <w:rPr>
                          <w:rFonts w:ascii="標楷體" w:eastAsia="標楷體" w:hAnsi="標楷體" w:hint="eastAsia"/>
                        </w:rPr>
                        <w:t xml:space="preserve"> 實際進度:</w:t>
                      </w:r>
                    </w:p>
                    <w:p w:rsidR="00B010FB" w:rsidRPr="00B216FB" w:rsidRDefault="00B010FB" w:rsidP="00181C38">
                      <w:pPr>
                        <w:rPr>
                          <w:rFonts w:ascii="標楷體" w:eastAsia="標楷體" w:hAnsi="標楷體"/>
                        </w:rPr>
                      </w:pPr>
                      <w:r w:rsidRPr="00B216FB">
                        <w:rPr>
                          <w:rFonts w:ascii="標楷體" w:eastAsia="標楷體" w:hAnsi="標楷體" w:hint="eastAsia"/>
                        </w:rPr>
                        <w:t>施作項目:</w:t>
                      </w:r>
                    </w:p>
                  </w:txbxContent>
                </v:textbox>
              </v:shape>
            </w:pict>
          </mc:Fallback>
        </mc:AlternateContent>
      </w:r>
      <w:r w:rsidR="006214F0" w:rsidRPr="008C2B6F">
        <w:rPr>
          <w:rFonts w:ascii="標楷體" w:hAnsi="標楷體" w:hint="eastAsia"/>
          <w:szCs w:val="24"/>
        </w:rPr>
        <w:t>工區位置圖:</w:t>
      </w:r>
    </w:p>
    <w:p w:rsidR="006214F0" w:rsidRPr="008C2B6F" w:rsidRDefault="006214F0" w:rsidP="006214F0">
      <w:pPr>
        <w:pStyle w:val="af8"/>
        <w:ind w:leftChars="0" w:left="2" w:firstLineChars="0" w:firstLine="0"/>
        <w:jc w:val="left"/>
        <w:rPr>
          <w:rFonts w:ascii="標楷體" w:hAnsi="標楷體"/>
          <w:szCs w:val="24"/>
        </w:rPr>
        <w:sectPr w:rsidR="006214F0" w:rsidRPr="008C2B6F" w:rsidSect="0005720F">
          <w:pgSz w:w="11906" w:h="16838" w:code="9"/>
          <w:pgMar w:top="1134" w:right="1247" w:bottom="1134" w:left="1418" w:header="851" w:footer="0" w:gutter="0"/>
          <w:cols w:space="425"/>
          <w:docGrid w:type="lines" w:linePitch="364" w:charSpace="194"/>
        </w:sectPr>
      </w:pPr>
    </w:p>
    <w:p w:rsidR="0087167B" w:rsidRPr="008C2B6F" w:rsidRDefault="0060787B" w:rsidP="0087167B">
      <w:pPr>
        <w:pStyle w:val="1"/>
        <w:spacing w:line="600" w:lineRule="exact"/>
        <w:ind w:firstLineChars="0" w:firstLine="0"/>
        <w:jc w:val="center"/>
        <w:rPr>
          <w:rFonts w:ascii="標楷體" w:eastAsia="標楷體" w:hAnsi="標楷體"/>
          <w:bCs w:val="0"/>
          <w:sz w:val="40"/>
          <w:szCs w:val="40"/>
        </w:rPr>
      </w:pPr>
      <w:r w:rsidRPr="008C2B6F">
        <w:rPr>
          <w:rFonts w:ascii="標楷體" w:eastAsia="標楷體" w:hAnsi="標楷體"/>
          <w:sz w:val="28"/>
          <w:szCs w:val="28"/>
        </w:rPr>
        <w:lastRenderedPageBreak/>
        <mc:AlternateContent>
          <mc:Choice Requires="wps">
            <w:drawing>
              <wp:anchor distT="0" distB="0" distL="114300" distR="114300" simplePos="0" relativeHeight="251668480" behindDoc="0" locked="0" layoutInCell="1" allowOverlap="1" wp14:anchorId="44BD3613" wp14:editId="29D048CD">
                <wp:simplePos x="0" y="0"/>
                <wp:positionH relativeFrom="column">
                  <wp:posOffset>-233680</wp:posOffset>
                </wp:positionH>
                <wp:positionV relativeFrom="topMargin">
                  <wp:posOffset>857250</wp:posOffset>
                </wp:positionV>
                <wp:extent cx="914400" cy="504825"/>
                <wp:effectExtent l="0" t="0" r="19050" b="2857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9525">
                          <a:solidFill>
                            <a:srgbClr val="000000"/>
                          </a:solidFill>
                          <a:miter lim="800000"/>
                          <a:headEnd/>
                          <a:tailEnd/>
                        </a:ln>
                      </wps:spPr>
                      <wps:txbx>
                        <w:txbxContent>
                          <w:p w:rsidR="00777F38" w:rsidRPr="007E1F35" w:rsidRDefault="00777F38" w:rsidP="0087167B">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4pt;margin-top:67.5pt;width:1in;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">
                <v:textbox>
                  <w:txbxContent>
                    <w:p w:rsidR="00B010FB" w:rsidRPr="007E1F35" w:rsidRDefault="00B010FB" w:rsidP="0087167B">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2-1</w:t>
                      </w:r>
                    </w:p>
                  </w:txbxContent>
                </v:textbox>
                <w10:wrap anchory="margin"/>
              </v:shape>
            </w:pict>
          </mc:Fallback>
        </mc:AlternateContent>
      </w:r>
      <w:r w:rsidR="0087167B" w:rsidRPr="008C2B6F">
        <w:rPr>
          <w:rFonts w:ascii="標楷體" w:eastAsia="標楷體" w:hAnsi="標楷體" w:hint="eastAsia"/>
          <w:bCs w:val="0"/>
          <w:sz w:val="40"/>
          <w:szCs w:val="40"/>
        </w:rPr>
        <w:t>職安與品質稽核項目表</w:t>
      </w:r>
    </w:p>
    <w:p w:rsidR="0087167B" w:rsidRPr="008C2B6F" w:rsidRDefault="0087167B" w:rsidP="0087167B">
      <w:pPr>
        <w:rPr>
          <w:rFonts w:ascii="標楷體" w:eastAsia="標楷體" w:hAnsi="標楷體"/>
          <w:sz w:val="26"/>
          <w:szCs w:val="26"/>
        </w:rPr>
      </w:pPr>
      <w:r w:rsidRPr="008C2B6F">
        <w:rPr>
          <w:rFonts w:ascii="標楷體" w:eastAsia="標楷體" w:hAnsi="標楷體" w:hint="eastAsia"/>
          <w:sz w:val="26"/>
          <w:szCs w:val="26"/>
        </w:rPr>
        <w:t>稽核日期：  年  月  日              表單編號：</w:t>
      </w:r>
      <w:r w:rsidRPr="008C2B6F">
        <w:rPr>
          <w:rFonts w:ascii="標楷體" w:eastAsia="標楷體" w:hAnsi="標楷體"/>
          <w:sz w:val="26"/>
        </w:rPr>
        <w:t>HC-QC-F</w:t>
      </w:r>
      <w:r w:rsidRPr="008C2B6F">
        <w:rPr>
          <w:rFonts w:ascii="標楷體" w:eastAsia="標楷體" w:hAnsi="標楷體" w:hint="eastAsia"/>
          <w:sz w:val="26"/>
        </w:rPr>
        <w:t>01-109103001</w:t>
      </w:r>
    </w:p>
    <w:tbl>
      <w:tblPr>
        <w:tblStyle w:val="aff2"/>
        <w:tblW w:w="9464" w:type="dxa"/>
        <w:tblLook w:val="04A0" w:firstRow="1" w:lastRow="0" w:firstColumn="1" w:lastColumn="0" w:noHBand="0" w:noVBand="1"/>
      </w:tblPr>
      <w:tblGrid>
        <w:gridCol w:w="518"/>
        <w:gridCol w:w="4552"/>
        <w:gridCol w:w="1134"/>
        <w:gridCol w:w="1275"/>
        <w:gridCol w:w="1985"/>
      </w:tblGrid>
      <w:tr w:rsidR="008C2B6F" w:rsidRPr="008C2B6F" w:rsidTr="0087167B">
        <w:tc>
          <w:tcPr>
            <w:tcW w:w="9464" w:type="dxa"/>
            <w:gridSpan w:val="5"/>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工程名稱：</w:t>
            </w:r>
            <w:r w:rsidRPr="008C2B6F">
              <w:rPr>
                <w:rFonts w:ascii="標楷體" w:eastAsia="標楷體" w:hAnsi="標楷體"/>
                <w:sz w:val="26"/>
                <w:szCs w:val="26"/>
              </w:rPr>
              <w:t xml:space="preserve"> </w:t>
            </w:r>
          </w:p>
        </w:tc>
      </w:tr>
      <w:tr w:rsidR="008C2B6F" w:rsidRPr="008C2B6F" w:rsidTr="0087167B">
        <w:tc>
          <w:tcPr>
            <w:tcW w:w="518" w:type="dxa"/>
            <w:vMerge w:val="restart"/>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序</w:t>
            </w:r>
          </w:p>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號</w:t>
            </w:r>
          </w:p>
        </w:tc>
        <w:tc>
          <w:tcPr>
            <w:tcW w:w="8946" w:type="dxa"/>
            <w:gridSpan w:val="4"/>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施工廠商：</w:t>
            </w:r>
            <w:r w:rsidRPr="008C2B6F">
              <w:rPr>
                <w:rFonts w:ascii="標楷體" w:eastAsia="標楷體" w:hAnsi="標楷體"/>
                <w:sz w:val="26"/>
                <w:szCs w:val="26"/>
              </w:rPr>
              <w:t xml:space="preserve"> </w:t>
            </w:r>
          </w:p>
        </w:tc>
      </w:tr>
      <w:tr w:rsidR="008C2B6F" w:rsidRPr="008C2B6F" w:rsidTr="0087167B">
        <w:tc>
          <w:tcPr>
            <w:tcW w:w="518" w:type="dxa"/>
            <w:vMerge/>
          </w:tcPr>
          <w:p w:rsidR="0087167B" w:rsidRPr="008C2B6F" w:rsidRDefault="0087167B" w:rsidP="0087167B">
            <w:pPr>
              <w:spacing w:line="440" w:lineRule="exact"/>
              <w:rPr>
                <w:rFonts w:ascii="標楷體" w:eastAsia="標楷體" w:hAnsi="標楷體"/>
                <w:sz w:val="26"/>
                <w:szCs w:val="26"/>
              </w:rPr>
            </w:pPr>
          </w:p>
        </w:tc>
        <w:tc>
          <w:tcPr>
            <w:tcW w:w="4552" w:type="dxa"/>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稽核項目</w:t>
            </w:r>
          </w:p>
        </w:tc>
        <w:tc>
          <w:tcPr>
            <w:tcW w:w="1134" w:type="dxa"/>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符合</w:t>
            </w:r>
          </w:p>
        </w:tc>
        <w:tc>
          <w:tcPr>
            <w:tcW w:w="1275" w:type="dxa"/>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不符合</w:t>
            </w:r>
          </w:p>
        </w:tc>
        <w:tc>
          <w:tcPr>
            <w:tcW w:w="1985" w:type="dxa"/>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備註說明</w:t>
            </w: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1</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工程契約及設計圖說</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2</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施工日報、施工月報與工務行政(估驗計價、會</w:t>
            </w:r>
            <w:proofErr w:type="gramStart"/>
            <w:r w:rsidRPr="008C2B6F">
              <w:rPr>
                <w:rFonts w:ascii="標楷體" w:eastAsia="標楷體" w:hAnsi="標楷體" w:hint="eastAsia"/>
                <w:sz w:val="26"/>
                <w:szCs w:val="26"/>
              </w:rPr>
              <w:t>勘</w:t>
            </w:r>
            <w:proofErr w:type="gramEnd"/>
            <w:r w:rsidRPr="008C2B6F">
              <w:rPr>
                <w:rFonts w:ascii="標楷體" w:eastAsia="標楷體" w:hAnsi="標楷體" w:hint="eastAsia"/>
                <w:sz w:val="26"/>
                <w:szCs w:val="26"/>
              </w:rPr>
              <w:t>紀錄、文件歸檔)</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3</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核定施工計畫(含工程</w:t>
            </w:r>
            <w:proofErr w:type="gramStart"/>
            <w:r w:rsidRPr="008C2B6F">
              <w:rPr>
                <w:rFonts w:ascii="標楷體" w:eastAsia="標楷體" w:hAnsi="標楷體" w:hint="eastAsia"/>
                <w:sz w:val="26"/>
                <w:szCs w:val="26"/>
              </w:rPr>
              <w:t>進度網圖及</w:t>
            </w:r>
            <w:proofErr w:type="gramEnd"/>
            <w:r w:rsidRPr="008C2B6F">
              <w:rPr>
                <w:rFonts w:ascii="標楷體" w:eastAsia="標楷體" w:hAnsi="標楷體" w:hint="eastAsia"/>
                <w:sz w:val="26"/>
                <w:szCs w:val="26"/>
              </w:rPr>
              <w:t>分項施工計畫等)</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4</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各施工自主檢查紀錄</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5</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剩餘土石方作業(日報、月報、流向勾</w:t>
            </w:r>
            <w:proofErr w:type="gramStart"/>
            <w:r w:rsidRPr="008C2B6F">
              <w:rPr>
                <w:rFonts w:ascii="標楷體" w:eastAsia="標楷體" w:hAnsi="標楷體" w:hint="eastAsia"/>
                <w:sz w:val="26"/>
                <w:szCs w:val="26"/>
              </w:rPr>
              <w:t>稽</w:t>
            </w:r>
            <w:proofErr w:type="gramEnd"/>
            <w:r w:rsidRPr="008C2B6F">
              <w:rPr>
                <w:rFonts w:ascii="標楷體" w:eastAsia="標楷體" w:hAnsi="標楷體" w:hint="eastAsia"/>
                <w:sz w:val="26"/>
                <w:szCs w:val="26"/>
              </w:rPr>
              <w:t>及證明文件)</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6</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職業安全衛生作業(危害告知單、自主檢查、安全認證標章及施工防護措施等)</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restart"/>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7</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 xml:space="preserve"> 品管作業</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ign w:val="center"/>
          </w:tcPr>
          <w:p w:rsidR="0087167B" w:rsidRPr="008C2B6F" w:rsidRDefault="0087167B" w:rsidP="0087167B">
            <w:pPr>
              <w:spacing w:line="440" w:lineRule="exact"/>
              <w:jc w:val="center"/>
              <w:rPr>
                <w:rFonts w:ascii="標楷體" w:eastAsia="標楷體" w:hAnsi="標楷體"/>
                <w:sz w:val="26"/>
                <w:szCs w:val="26"/>
              </w:rPr>
            </w:pP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(1)核定之品質計畫</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ign w:val="center"/>
          </w:tcPr>
          <w:p w:rsidR="0087167B" w:rsidRPr="008C2B6F" w:rsidRDefault="0087167B" w:rsidP="0087167B">
            <w:pPr>
              <w:spacing w:line="440" w:lineRule="exact"/>
              <w:jc w:val="center"/>
              <w:rPr>
                <w:rFonts w:ascii="標楷體" w:eastAsia="標楷體" w:hAnsi="標楷體"/>
                <w:sz w:val="26"/>
                <w:szCs w:val="26"/>
              </w:rPr>
            </w:pP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(2)合格品管證照人員</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ign w:val="center"/>
          </w:tcPr>
          <w:p w:rsidR="0087167B" w:rsidRPr="008C2B6F" w:rsidRDefault="0087167B" w:rsidP="0087167B">
            <w:pPr>
              <w:spacing w:line="440" w:lineRule="exact"/>
              <w:jc w:val="center"/>
              <w:rPr>
                <w:rFonts w:ascii="標楷體" w:eastAsia="標楷體" w:hAnsi="標楷體"/>
                <w:sz w:val="26"/>
                <w:szCs w:val="26"/>
              </w:rPr>
            </w:pP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(3)施工材料送審及取樣</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ign w:val="center"/>
          </w:tcPr>
          <w:p w:rsidR="0087167B" w:rsidRPr="008C2B6F" w:rsidRDefault="0087167B" w:rsidP="0087167B">
            <w:pPr>
              <w:spacing w:line="440" w:lineRule="exact"/>
              <w:jc w:val="center"/>
              <w:rPr>
                <w:rFonts w:ascii="標楷體" w:eastAsia="標楷體" w:hAnsi="標楷體"/>
                <w:sz w:val="26"/>
                <w:szCs w:val="26"/>
              </w:rPr>
            </w:pP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(4)檢驗報告</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ign w:val="center"/>
          </w:tcPr>
          <w:p w:rsidR="0087167B" w:rsidRPr="008C2B6F" w:rsidRDefault="0087167B" w:rsidP="0087167B">
            <w:pPr>
              <w:spacing w:line="440" w:lineRule="exact"/>
              <w:jc w:val="center"/>
              <w:rPr>
                <w:rFonts w:ascii="標楷體" w:eastAsia="標楷體" w:hAnsi="標楷體"/>
                <w:sz w:val="26"/>
                <w:szCs w:val="26"/>
              </w:rPr>
            </w:pP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(5)檢驗單位</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ign w:val="center"/>
          </w:tcPr>
          <w:p w:rsidR="0087167B" w:rsidRPr="008C2B6F" w:rsidRDefault="0087167B" w:rsidP="0087167B">
            <w:pPr>
              <w:spacing w:line="440" w:lineRule="exact"/>
              <w:jc w:val="center"/>
              <w:rPr>
                <w:rFonts w:ascii="標楷體" w:eastAsia="標楷體" w:hAnsi="標楷體"/>
                <w:sz w:val="26"/>
                <w:szCs w:val="26"/>
              </w:rPr>
            </w:pP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(6)缺失矯正與預防</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Merge/>
            <w:vAlign w:val="center"/>
          </w:tcPr>
          <w:p w:rsidR="0087167B" w:rsidRPr="008C2B6F" w:rsidRDefault="0087167B" w:rsidP="0087167B">
            <w:pPr>
              <w:spacing w:line="440" w:lineRule="exact"/>
              <w:jc w:val="center"/>
              <w:rPr>
                <w:rFonts w:ascii="標楷體" w:eastAsia="標楷體" w:hAnsi="標楷體"/>
                <w:sz w:val="26"/>
                <w:szCs w:val="26"/>
              </w:rPr>
            </w:pP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(7)不合格品管制</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8</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水土保持作業</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9</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環境保護作業</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10</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汛期防治作業</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11</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交通維持作業</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12</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契約變更作業</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r w:rsidR="008C2B6F" w:rsidRPr="008C2B6F" w:rsidTr="0087167B">
        <w:tc>
          <w:tcPr>
            <w:tcW w:w="518" w:type="dxa"/>
            <w:vAlign w:val="center"/>
          </w:tcPr>
          <w:p w:rsidR="0087167B" w:rsidRPr="008C2B6F" w:rsidRDefault="0087167B" w:rsidP="0087167B">
            <w:pPr>
              <w:spacing w:line="440" w:lineRule="exact"/>
              <w:jc w:val="center"/>
              <w:rPr>
                <w:rFonts w:ascii="標楷體" w:eastAsia="標楷體" w:hAnsi="標楷體"/>
                <w:sz w:val="26"/>
                <w:szCs w:val="26"/>
              </w:rPr>
            </w:pPr>
            <w:r w:rsidRPr="008C2B6F">
              <w:rPr>
                <w:rFonts w:ascii="標楷體" w:eastAsia="標楷體" w:hAnsi="標楷體" w:hint="eastAsia"/>
                <w:sz w:val="26"/>
                <w:szCs w:val="26"/>
              </w:rPr>
              <w:t>13</w:t>
            </w:r>
          </w:p>
        </w:tc>
        <w:tc>
          <w:tcPr>
            <w:tcW w:w="4552" w:type="dxa"/>
          </w:tcPr>
          <w:p w:rsidR="0087167B" w:rsidRPr="008C2B6F" w:rsidRDefault="0087167B" w:rsidP="0087167B">
            <w:pPr>
              <w:spacing w:line="440" w:lineRule="exact"/>
              <w:rPr>
                <w:rFonts w:ascii="標楷體" w:eastAsia="標楷體" w:hAnsi="標楷體"/>
                <w:sz w:val="26"/>
                <w:szCs w:val="26"/>
              </w:rPr>
            </w:pPr>
            <w:r w:rsidRPr="008C2B6F">
              <w:rPr>
                <w:rFonts w:ascii="標楷體" w:eastAsia="標楷體" w:hAnsi="標楷體" w:hint="eastAsia"/>
                <w:sz w:val="26"/>
                <w:szCs w:val="26"/>
              </w:rPr>
              <w:t>承包廠商技師施工督導紀錄</w:t>
            </w:r>
          </w:p>
        </w:tc>
        <w:tc>
          <w:tcPr>
            <w:tcW w:w="1134" w:type="dxa"/>
          </w:tcPr>
          <w:p w:rsidR="0087167B" w:rsidRPr="008C2B6F" w:rsidRDefault="0087167B" w:rsidP="0087167B">
            <w:pPr>
              <w:spacing w:line="440" w:lineRule="exact"/>
              <w:rPr>
                <w:rFonts w:ascii="標楷體" w:eastAsia="標楷體" w:hAnsi="標楷體"/>
                <w:sz w:val="26"/>
                <w:szCs w:val="26"/>
              </w:rPr>
            </w:pPr>
          </w:p>
        </w:tc>
        <w:tc>
          <w:tcPr>
            <w:tcW w:w="1275" w:type="dxa"/>
          </w:tcPr>
          <w:p w:rsidR="0087167B" w:rsidRPr="008C2B6F" w:rsidRDefault="0087167B" w:rsidP="0087167B">
            <w:pPr>
              <w:spacing w:line="440" w:lineRule="exact"/>
              <w:rPr>
                <w:rFonts w:ascii="標楷體" w:eastAsia="標楷體" w:hAnsi="標楷體"/>
                <w:sz w:val="26"/>
                <w:szCs w:val="26"/>
              </w:rPr>
            </w:pPr>
          </w:p>
        </w:tc>
        <w:tc>
          <w:tcPr>
            <w:tcW w:w="1985" w:type="dxa"/>
          </w:tcPr>
          <w:p w:rsidR="0087167B" w:rsidRPr="008C2B6F" w:rsidRDefault="0087167B" w:rsidP="0087167B">
            <w:pPr>
              <w:spacing w:line="440" w:lineRule="exact"/>
              <w:rPr>
                <w:rFonts w:ascii="標楷體" w:eastAsia="標楷體" w:hAnsi="標楷體"/>
                <w:sz w:val="26"/>
                <w:szCs w:val="26"/>
              </w:rPr>
            </w:pPr>
          </w:p>
        </w:tc>
      </w:tr>
    </w:tbl>
    <w:p w:rsidR="0087167B" w:rsidRPr="008C2B6F" w:rsidRDefault="0060787B" w:rsidP="0060787B">
      <w:pPr>
        <w:jc w:val="center"/>
        <w:rPr>
          <w:rFonts w:ascii="標楷體" w:eastAsia="標楷體" w:hAnsi="標楷體"/>
          <w:bCs/>
          <w:sz w:val="40"/>
          <w:szCs w:val="40"/>
        </w:rPr>
      </w:pPr>
      <w:r w:rsidRPr="008C2B6F">
        <w:rPr>
          <w:rFonts w:ascii="標楷體" w:eastAsia="標楷體" w:hAnsi="標楷體"/>
          <w:noProof/>
          <w:sz w:val="28"/>
          <w:szCs w:val="28"/>
        </w:rPr>
        <w:lastRenderedPageBreak/>
        <mc:AlternateContent>
          <mc:Choice Requires="wps">
            <w:drawing>
              <wp:anchor distT="0" distB="0" distL="114300" distR="114300" simplePos="0" relativeHeight="251672576" behindDoc="0" locked="0" layoutInCell="1" allowOverlap="1" wp14:anchorId="0590C97E" wp14:editId="1E8E8DD0">
                <wp:simplePos x="0" y="0"/>
                <wp:positionH relativeFrom="column">
                  <wp:posOffset>-90805</wp:posOffset>
                </wp:positionH>
                <wp:positionV relativeFrom="topMargin">
                  <wp:posOffset>590550</wp:posOffset>
                </wp:positionV>
                <wp:extent cx="914400" cy="50482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9525">
                          <a:solidFill>
                            <a:srgbClr val="000000"/>
                          </a:solidFill>
                          <a:miter lim="800000"/>
                          <a:headEnd/>
                          <a:tailEnd/>
                        </a:ln>
                      </wps:spPr>
                      <wps:txbx>
                        <w:txbxContent>
                          <w:p w:rsidR="00777F38" w:rsidRPr="007E1F35" w:rsidRDefault="00777F38" w:rsidP="0060787B">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7.15pt;margin-top:46.5pt;width:1in;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">
                <v:textbox>
                  <w:txbxContent>
                    <w:p w:rsidR="00B14719" w:rsidRPr="007E1F35" w:rsidRDefault="00B14719" w:rsidP="0060787B">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2-2</w:t>
                      </w:r>
                    </w:p>
                  </w:txbxContent>
                </v:textbox>
                <w10:wrap anchory="margin"/>
              </v:shape>
            </w:pict>
          </mc:Fallback>
        </mc:AlternateContent>
      </w:r>
      <w:proofErr w:type="gramStart"/>
      <w:r w:rsidR="0087167B" w:rsidRPr="008C2B6F">
        <w:rPr>
          <w:rFonts w:ascii="標楷體" w:eastAsia="標楷體" w:hAnsi="標楷體" w:hint="eastAsia"/>
          <w:sz w:val="40"/>
          <w:szCs w:val="40"/>
        </w:rPr>
        <w:t>職安與</w:t>
      </w:r>
      <w:proofErr w:type="gramEnd"/>
      <w:r w:rsidR="0087167B" w:rsidRPr="008C2B6F">
        <w:rPr>
          <w:rFonts w:ascii="標楷體" w:eastAsia="標楷體" w:hAnsi="標楷體" w:hint="eastAsia"/>
          <w:sz w:val="40"/>
          <w:szCs w:val="40"/>
        </w:rPr>
        <w:t>品質稽核項目表(AC)</w:t>
      </w:r>
    </w:p>
    <w:p w:rsidR="0087167B" w:rsidRPr="008C2B6F" w:rsidRDefault="0087167B" w:rsidP="0087167B">
      <w:pPr>
        <w:jc w:val="both"/>
        <w:rPr>
          <w:rFonts w:ascii="標楷體" w:eastAsia="標楷體" w:hAnsi="標楷體"/>
          <w:sz w:val="26"/>
        </w:rPr>
      </w:pPr>
      <w:r w:rsidRPr="008C2B6F">
        <w:rPr>
          <w:rFonts w:ascii="標楷體" w:eastAsia="標楷體" w:hAnsi="標楷體" w:hint="eastAsia"/>
          <w:sz w:val="26"/>
        </w:rPr>
        <w:t>稽核日期：  年  月  日                   表單編號：</w:t>
      </w:r>
      <w:r w:rsidRPr="008C2B6F">
        <w:rPr>
          <w:rFonts w:ascii="標楷體" w:eastAsia="標楷體" w:hAnsi="標楷體"/>
          <w:sz w:val="26"/>
        </w:rPr>
        <w:t>HC-QC-F</w:t>
      </w:r>
      <w:r w:rsidRPr="008C2B6F">
        <w:rPr>
          <w:rFonts w:ascii="標楷體" w:eastAsia="標楷體" w:hAnsi="標楷體" w:hint="eastAsia"/>
          <w:sz w:val="26"/>
        </w:rPr>
        <w:t>01-109103002</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4678"/>
        <w:gridCol w:w="1134"/>
        <w:gridCol w:w="1134"/>
        <w:gridCol w:w="1843"/>
      </w:tblGrid>
      <w:tr w:rsidR="008C2B6F" w:rsidRPr="008C2B6F" w:rsidTr="0087167B">
        <w:trPr>
          <w:cantSplit/>
          <w:trHeight w:val="416"/>
        </w:trPr>
        <w:tc>
          <w:tcPr>
            <w:tcW w:w="9384" w:type="dxa"/>
            <w:gridSpan w:val="5"/>
          </w:tcPr>
          <w:p w:rsidR="0087167B" w:rsidRPr="008C2B6F" w:rsidRDefault="0087167B" w:rsidP="00181C38">
            <w:pPr>
              <w:spacing w:before="60" w:after="60" w:line="300" w:lineRule="exact"/>
              <w:ind w:leftChars="1" w:left="1276" w:hangingChars="490" w:hanging="1274"/>
              <w:jc w:val="both"/>
              <w:rPr>
                <w:rFonts w:ascii="標楷體" w:eastAsia="標楷體" w:hAnsi="標楷體"/>
                <w:sz w:val="26"/>
                <w:szCs w:val="26"/>
              </w:rPr>
            </w:pPr>
            <w:r w:rsidRPr="008C2B6F">
              <w:rPr>
                <w:rFonts w:ascii="標楷體" w:eastAsia="標楷體" w:hAnsi="標楷體" w:hint="eastAsia"/>
                <w:sz w:val="26"/>
                <w:szCs w:val="26"/>
              </w:rPr>
              <w:t>工程名稱:</w:t>
            </w:r>
            <w:r w:rsidRPr="008C2B6F">
              <w:rPr>
                <w:rFonts w:ascii="標楷體" w:eastAsia="標楷體" w:hAnsi="標楷體" w:hint="eastAsia"/>
              </w:rPr>
              <w:t xml:space="preserve"> </w:t>
            </w:r>
          </w:p>
        </w:tc>
      </w:tr>
      <w:tr w:rsidR="008C2B6F" w:rsidRPr="008C2B6F" w:rsidTr="0087167B">
        <w:trPr>
          <w:cantSplit/>
          <w:trHeight w:val="413"/>
        </w:trPr>
        <w:tc>
          <w:tcPr>
            <w:tcW w:w="595" w:type="dxa"/>
            <w:vMerge w:val="restart"/>
            <w:textDirection w:val="tbRlV"/>
            <w:vAlign w:val="center"/>
          </w:tcPr>
          <w:p w:rsidR="0087167B" w:rsidRPr="008C2B6F" w:rsidRDefault="0087167B" w:rsidP="00181C38">
            <w:pPr>
              <w:ind w:left="113" w:right="113"/>
              <w:jc w:val="center"/>
              <w:rPr>
                <w:rFonts w:ascii="標楷體" w:eastAsia="標楷體" w:hAnsi="標楷體"/>
                <w:sz w:val="26"/>
                <w:szCs w:val="26"/>
              </w:rPr>
            </w:pPr>
            <w:r w:rsidRPr="008C2B6F">
              <w:rPr>
                <w:rFonts w:ascii="標楷體" w:eastAsia="標楷體" w:hAnsi="標楷體" w:hint="eastAsia"/>
                <w:sz w:val="26"/>
                <w:szCs w:val="26"/>
              </w:rPr>
              <w:t>序號</w:t>
            </w:r>
          </w:p>
        </w:tc>
        <w:tc>
          <w:tcPr>
            <w:tcW w:w="8789" w:type="dxa"/>
            <w:gridSpan w:val="4"/>
          </w:tcPr>
          <w:p w:rsidR="0087167B" w:rsidRPr="008C2B6F" w:rsidRDefault="0087167B" w:rsidP="00181C38">
            <w:pPr>
              <w:spacing w:before="60" w:after="60" w:line="320" w:lineRule="exact"/>
              <w:ind w:leftChars="-11" w:left="567" w:hangingChars="228" w:hanging="593"/>
              <w:jc w:val="both"/>
              <w:rPr>
                <w:rFonts w:ascii="標楷體" w:eastAsia="標楷體" w:hAnsi="標楷體"/>
                <w:sz w:val="26"/>
                <w:szCs w:val="26"/>
              </w:rPr>
            </w:pPr>
            <w:r w:rsidRPr="008C2B6F">
              <w:rPr>
                <w:rFonts w:ascii="標楷體" w:eastAsia="標楷體" w:hAnsi="標楷體" w:hint="eastAsia"/>
                <w:sz w:val="26"/>
                <w:szCs w:val="26"/>
              </w:rPr>
              <w:t>施工廠商：</w:t>
            </w:r>
            <w:r w:rsidRPr="008C2B6F">
              <w:rPr>
                <w:rFonts w:ascii="標楷體" w:eastAsia="標楷體" w:hAnsi="標楷體"/>
                <w:sz w:val="26"/>
                <w:szCs w:val="26"/>
              </w:rPr>
              <w:t xml:space="preserve"> </w:t>
            </w:r>
          </w:p>
        </w:tc>
      </w:tr>
      <w:tr w:rsidR="008C2B6F" w:rsidRPr="008C2B6F" w:rsidTr="0087167B">
        <w:trPr>
          <w:cantSplit/>
          <w:trHeight w:val="373"/>
        </w:trPr>
        <w:tc>
          <w:tcPr>
            <w:tcW w:w="595" w:type="dxa"/>
            <w:vMerge/>
          </w:tcPr>
          <w:p w:rsidR="0087167B" w:rsidRPr="008C2B6F" w:rsidRDefault="0087167B" w:rsidP="00181C38">
            <w:pPr>
              <w:spacing w:before="60" w:after="60" w:line="320" w:lineRule="exact"/>
              <w:ind w:leftChars="236" w:left="566"/>
              <w:jc w:val="both"/>
              <w:rPr>
                <w:rFonts w:ascii="標楷體" w:eastAsia="標楷體" w:hAnsi="標楷體"/>
                <w:sz w:val="26"/>
                <w:szCs w:val="26"/>
              </w:rPr>
            </w:pPr>
          </w:p>
        </w:tc>
        <w:tc>
          <w:tcPr>
            <w:tcW w:w="4678" w:type="dxa"/>
            <w:vAlign w:val="center"/>
          </w:tcPr>
          <w:p w:rsidR="0087167B" w:rsidRPr="008C2B6F" w:rsidRDefault="0087167B" w:rsidP="00181C38">
            <w:pPr>
              <w:spacing w:before="60" w:after="60" w:line="320" w:lineRule="exact"/>
              <w:jc w:val="center"/>
              <w:rPr>
                <w:rFonts w:ascii="標楷體" w:eastAsia="標楷體" w:hAnsi="標楷體"/>
                <w:sz w:val="26"/>
                <w:szCs w:val="26"/>
              </w:rPr>
            </w:pPr>
            <w:r w:rsidRPr="008C2B6F">
              <w:rPr>
                <w:rFonts w:ascii="標楷體" w:eastAsia="標楷體" w:hAnsi="標楷體" w:hint="eastAsia"/>
                <w:sz w:val="26"/>
                <w:szCs w:val="26"/>
              </w:rPr>
              <w:t>稽核項目</w:t>
            </w:r>
          </w:p>
        </w:tc>
        <w:tc>
          <w:tcPr>
            <w:tcW w:w="1134" w:type="dxa"/>
            <w:vAlign w:val="center"/>
          </w:tcPr>
          <w:p w:rsidR="0087167B" w:rsidRPr="008C2B6F" w:rsidRDefault="0087167B" w:rsidP="00181C38">
            <w:pPr>
              <w:spacing w:before="60" w:after="60" w:line="320" w:lineRule="exact"/>
              <w:jc w:val="center"/>
              <w:rPr>
                <w:rFonts w:ascii="標楷體" w:eastAsia="標楷體" w:hAnsi="標楷體"/>
                <w:sz w:val="26"/>
                <w:szCs w:val="26"/>
              </w:rPr>
            </w:pPr>
            <w:r w:rsidRPr="008C2B6F">
              <w:rPr>
                <w:rFonts w:ascii="標楷體" w:eastAsia="標楷體" w:hAnsi="標楷體" w:hint="eastAsia"/>
                <w:sz w:val="26"/>
                <w:szCs w:val="26"/>
              </w:rPr>
              <w:t>符合</w:t>
            </w:r>
          </w:p>
        </w:tc>
        <w:tc>
          <w:tcPr>
            <w:tcW w:w="1134" w:type="dxa"/>
            <w:vAlign w:val="center"/>
          </w:tcPr>
          <w:p w:rsidR="0087167B" w:rsidRPr="008C2B6F" w:rsidRDefault="0087167B" w:rsidP="00181C38">
            <w:pPr>
              <w:spacing w:before="60" w:after="60" w:line="320" w:lineRule="exact"/>
              <w:jc w:val="center"/>
              <w:rPr>
                <w:rFonts w:ascii="標楷體" w:eastAsia="標楷體" w:hAnsi="標楷體"/>
                <w:sz w:val="26"/>
                <w:szCs w:val="26"/>
              </w:rPr>
            </w:pPr>
            <w:r w:rsidRPr="008C2B6F">
              <w:rPr>
                <w:rFonts w:ascii="標楷體" w:eastAsia="標楷體" w:hAnsi="標楷體" w:hint="eastAsia"/>
                <w:sz w:val="26"/>
                <w:szCs w:val="26"/>
              </w:rPr>
              <w:t>不符合</w:t>
            </w:r>
          </w:p>
        </w:tc>
        <w:tc>
          <w:tcPr>
            <w:tcW w:w="1843" w:type="dxa"/>
            <w:vAlign w:val="center"/>
          </w:tcPr>
          <w:p w:rsidR="0087167B" w:rsidRPr="008C2B6F" w:rsidRDefault="0087167B" w:rsidP="00181C38">
            <w:pPr>
              <w:spacing w:before="60" w:after="60" w:line="320" w:lineRule="exact"/>
              <w:ind w:leftChars="-11" w:left="-26"/>
              <w:jc w:val="center"/>
              <w:rPr>
                <w:rFonts w:ascii="標楷體" w:eastAsia="標楷體" w:hAnsi="標楷體"/>
                <w:sz w:val="26"/>
                <w:szCs w:val="26"/>
              </w:rPr>
            </w:pPr>
            <w:r w:rsidRPr="008C2B6F">
              <w:rPr>
                <w:rFonts w:ascii="標楷體" w:eastAsia="標楷體" w:hAnsi="標楷體" w:hint="eastAsia"/>
                <w:sz w:val="26"/>
                <w:szCs w:val="26"/>
              </w:rPr>
              <w:t>備註說明</w:t>
            </w:r>
          </w:p>
        </w:tc>
      </w:tr>
      <w:tr w:rsidR="008C2B6F" w:rsidRPr="008C2B6F" w:rsidTr="0087167B">
        <w:trPr>
          <w:cantSplit/>
          <w:trHeight w:val="634"/>
        </w:trPr>
        <w:tc>
          <w:tcPr>
            <w:tcW w:w="595" w:type="dxa"/>
            <w:vAlign w:val="center"/>
          </w:tcPr>
          <w:p w:rsidR="0087167B" w:rsidRPr="008C2B6F" w:rsidRDefault="0087167B" w:rsidP="00181C38">
            <w:pPr>
              <w:ind w:left="113" w:right="113"/>
              <w:jc w:val="center"/>
              <w:rPr>
                <w:rFonts w:ascii="標楷體" w:eastAsia="標楷體" w:hAnsi="標楷體"/>
                <w:sz w:val="26"/>
                <w:szCs w:val="26"/>
              </w:rPr>
            </w:pPr>
            <w:r w:rsidRPr="008C2B6F">
              <w:rPr>
                <w:rFonts w:ascii="標楷體" w:eastAsia="標楷體" w:hAnsi="標楷體" w:hint="eastAsia"/>
                <w:sz w:val="26"/>
                <w:szCs w:val="26"/>
              </w:rPr>
              <w:t>1</w:t>
            </w:r>
          </w:p>
        </w:tc>
        <w:tc>
          <w:tcPr>
            <w:tcW w:w="4678" w:type="dxa"/>
            <w:vAlign w:val="center"/>
          </w:tcPr>
          <w:p w:rsidR="0087167B" w:rsidRPr="008C2B6F" w:rsidRDefault="0087167B" w:rsidP="00181C38">
            <w:pPr>
              <w:rPr>
                <w:rFonts w:ascii="標楷體" w:eastAsia="標楷體" w:hAnsi="標楷體"/>
                <w:sz w:val="26"/>
                <w:szCs w:val="26"/>
              </w:rPr>
            </w:pPr>
            <w:r w:rsidRPr="008C2B6F">
              <w:rPr>
                <w:rFonts w:ascii="標楷體" w:eastAsia="標楷體" w:hAnsi="標楷體" w:hint="eastAsia"/>
                <w:sz w:val="26"/>
                <w:szCs w:val="26"/>
              </w:rPr>
              <w:t>AC刨除之刨除深度查驗頻率</w:t>
            </w:r>
            <w:r w:rsidR="00960BDA" w:rsidRPr="008C2B6F">
              <w:rPr>
                <w:rFonts w:ascii="標楷體" w:eastAsia="標楷體" w:hAnsi="標楷體" w:hint="eastAsia"/>
                <w:sz w:val="26"/>
                <w:szCs w:val="26"/>
              </w:rPr>
              <w:t>。</w:t>
            </w: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843" w:type="dxa"/>
            <w:vAlign w:val="center"/>
          </w:tcPr>
          <w:p w:rsidR="0087167B" w:rsidRPr="008C2B6F" w:rsidRDefault="0087167B" w:rsidP="00181C38">
            <w:pPr>
              <w:ind w:left="113" w:right="113"/>
              <w:jc w:val="both"/>
              <w:rPr>
                <w:rFonts w:ascii="標楷體" w:eastAsia="標楷體" w:hAnsi="標楷體"/>
                <w:sz w:val="26"/>
                <w:szCs w:val="26"/>
              </w:rPr>
            </w:pPr>
          </w:p>
        </w:tc>
      </w:tr>
      <w:tr w:rsidR="008C2B6F" w:rsidRPr="008C2B6F" w:rsidTr="0087167B">
        <w:trPr>
          <w:cantSplit/>
          <w:trHeight w:val="1267"/>
        </w:trPr>
        <w:tc>
          <w:tcPr>
            <w:tcW w:w="595" w:type="dxa"/>
            <w:vAlign w:val="center"/>
          </w:tcPr>
          <w:p w:rsidR="0087167B" w:rsidRPr="008C2B6F" w:rsidRDefault="0087167B" w:rsidP="00181C38">
            <w:pPr>
              <w:ind w:left="113" w:right="113"/>
              <w:jc w:val="center"/>
              <w:rPr>
                <w:rFonts w:ascii="標楷體" w:eastAsia="標楷體" w:hAnsi="標楷體"/>
                <w:sz w:val="26"/>
                <w:szCs w:val="26"/>
              </w:rPr>
            </w:pPr>
            <w:r w:rsidRPr="008C2B6F">
              <w:rPr>
                <w:rFonts w:ascii="標楷體" w:eastAsia="標楷體" w:hAnsi="標楷體" w:hint="eastAsia"/>
                <w:sz w:val="26"/>
                <w:szCs w:val="26"/>
              </w:rPr>
              <w:t>2</w:t>
            </w:r>
          </w:p>
        </w:tc>
        <w:tc>
          <w:tcPr>
            <w:tcW w:w="4678" w:type="dxa"/>
            <w:vAlign w:val="center"/>
          </w:tcPr>
          <w:p w:rsidR="0087167B" w:rsidRPr="008C2B6F" w:rsidRDefault="0087167B" w:rsidP="00181C38">
            <w:pPr>
              <w:rPr>
                <w:rFonts w:ascii="標楷體" w:eastAsia="標楷體" w:hAnsi="標楷體"/>
                <w:sz w:val="26"/>
                <w:szCs w:val="26"/>
              </w:rPr>
            </w:pPr>
            <w:r w:rsidRPr="008C2B6F">
              <w:rPr>
                <w:rFonts w:ascii="標楷體" w:eastAsia="標楷體" w:hAnsi="標楷體" w:hint="eastAsia"/>
                <w:sz w:val="26"/>
                <w:szCs w:val="26"/>
              </w:rPr>
              <w:t>道路標線的材料取樣試驗、</w:t>
            </w:r>
            <w:proofErr w:type="gramStart"/>
            <w:r w:rsidRPr="008C2B6F">
              <w:rPr>
                <w:rFonts w:ascii="標楷體" w:eastAsia="標楷體" w:hAnsi="標楷體" w:hint="eastAsia"/>
                <w:sz w:val="26"/>
                <w:szCs w:val="26"/>
              </w:rPr>
              <w:t>抗滑試驗</w:t>
            </w:r>
            <w:proofErr w:type="gramEnd"/>
            <w:r w:rsidRPr="008C2B6F">
              <w:rPr>
                <w:rFonts w:ascii="標楷體" w:eastAsia="標楷體" w:hAnsi="標楷體" w:hint="eastAsia"/>
                <w:sz w:val="26"/>
                <w:szCs w:val="26"/>
              </w:rPr>
              <w:t>是否於鋪設完一定期限內完成試驗</w:t>
            </w:r>
            <w:r w:rsidR="00960BDA" w:rsidRPr="008C2B6F">
              <w:rPr>
                <w:rFonts w:ascii="標楷體" w:eastAsia="標楷體" w:hAnsi="標楷體" w:hint="eastAsia"/>
                <w:sz w:val="26"/>
                <w:szCs w:val="26"/>
              </w:rPr>
              <w:t>。</w:t>
            </w: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843" w:type="dxa"/>
            <w:vAlign w:val="center"/>
          </w:tcPr>
          <w:p w:rsidR="0087167B" w:rsidRPr="008C2B6F" w:rsidRDefault="0087167B" w:rsidP="00181C38">
            <w:pPr>
              <w:jc w:val="both"/>
              <w:rPr>
                <w:rFonts w:ascii="標楷體" w:eastAsia="標楷體" w:hAnsi="標楷體"/>
              </w:rPr>
            </w:pPr>
          </w:p>
        </w:tc>
      </w:tr>
      <w:tr w:rsidR="008C2B6F" w:rsidRPr="008C2B6F" w:rsidTr="0087167B">
        <w:trPr>
          <w:cantSplit/>
          <w:trHeight w:val="1555"/>
        </w:trPr>
        <w:tc>
          <w:tcPr>
            <w:tcW w:w="595" w:type="dxa"/>
            <w:vAlign w:val="center"/>
          </w:tcPr>
          <w:p w:rsidR="0087167B" w:rsidRPr="008C2B6F" w:rsidRDefault="0087167B" w:rsidP="00181C38">
            <w:pPr>
              <w:ind w:left="113" w:right="113"/>
              <w:jc w:val="center"/>
              <w:rPr>
                <w:rFonts w:ascii="標楷體" w:eastAsia="標楷體" w:hAnsi="標楷體"/>
                <w:sz w:val="26"/>
                <w:szCs w:val="26"/>
              </w:rPr>
            </w:pPr>
            <w:r w:rsidRPr="008C2B6F">
              <w:rPr>
                <w:rFonts w:ascii="標楷體" w:eastAsia="標楷體" w:hAnsi="標楷體" w:hint="eastAsia"/>
                <w:sz w:val="26"/>
                <w:szCs w:val="26"/>
              </w:rPr>
              <w:t>3</w:t>
            </w:r>
          </w:p>
        </w:tc>
        <w:tc>
          <w:tcPr>
            <w:tcW w:w="4678" w:type="dxa"/>
            <w:vAlign w:val="center"/>
          </w:tcPr>
          <w:p w:rsidR="0087167B" w:rsidRPr="008C2B6F" w:rsidRDefault="00522B71" w:rsidP="00181C38">
            <w:pPr>
              <w:rPr>
                <w:rFonts w:ascii="標楷體" w:eastAsia="標楷體" w:hAnsi="標楷體"/>
                <w:sz w:val="26"/>
                <w:szCs w:val="26"/>
              </w:rPr>
            </w:pPr>
            <w:r w:rsidRPr="008C2B6F">
              <w:rPr>
                <w:rFonts w:ascii="標楷體" w:eastAsia="標楷體" w:hAnsi="標楷體" w:hint="eastAsia"/>
                <w:sz w:val="26"/>
                <w:szCs w:val="26"/>
              </w:rPr>
              <w:t>查核金額以上之計畫須辦理</w:t>
            </w:r>
            <w:r w:rsidR="00777F38" w:rsidRPr="008C2B6F">
              <w:rPr>
                <w:rFonts w:ascii="標楷體" w:eastAsia="標楷體" w:hAnsi="標楷體" w:hint="eastAsia"/>
                <w:sz w:val="26"/>
                <w:szCs w:val="26"/>
              </w:rPr>
              <w:t>測量及</w:t>
            </w:r>
            <w:r w:rsidRPr="008C2B6F">
              <w:rPr>
                <w:rFonts w:ascii="標楷體" w:eastAsia="標楷體" w:hAnsi="標楷體" w:hint="eastAsia"/>
                <w:sz w:val="26"/>
                <w:szCs w:val="26"/>
              </w:rPr>
              <w:t>二級鑽心，查核金額以下之計畫須</w:t>
            </w:r>
            <w:r w:rsidR="00A205B9" w:rsidRPr="008C2B6F">
              <w:rPr>
                <w:rFonts w:ascii="標楷體" w:eastAsia="標楷體" w:hAnsi="標楷體" w:hint="eastAsia"/>
                <w:sz w:val="26"/>
                <w:szCs w:val="26"/>
              </w:rPr>
              <w:t>辦理</w:t>
            </w:r>
            <w:r w:rsidR="008E3788" w:rsidRPr="008C2B6F">
              <w:rPr>
                <w:rFonts w:ascii="標楷體" w:eastAsia="標楷體" w:hAnsi="標楷體" w:hint="eastAsia"/>
                <w:sz w:val="26"/>
                <w:szCs w:val="26"/>
              </w:rPr>
              <w:t>二</w:t>
            </w:r>
            <w:r w:rsidR="00A205B9" w:rsidRPr="008C2B6F">
              <w:rPr>
                <w:rFonts w:ascii="標楷體" w:eastAsia="標楷體" w:hAnsi="標楷體" w:hint="eastAsia"/>
                <w:sz w:val="26"/>
                <w:szCs w:val="26"/>
              </w:rPr>
              <w:t>級鑽心取樣，</w:t>
            </w:r>
            <w:r w:rsidR="00F95109" w:rsidRPr="008C2B6F">
              <w:rPr>
                <w:rFonts w:ascii="標楷體" w:eastAsia="標楷體" w:hAnsi="標楷體" w:hint="eastAsia"/>
                <w:sz w:val="26"/>
                <w:szCs w:val="26"/>
              </w:rPr>
              <w:t>以</w:t>
            </w:r>
            <w:r w:rsidR="00A205B9" w:rsidRPr="008C2B6F">
              <w:rPr>
                <w:rFonts w:ascii="標楷體" w:eastAsia="標楷體" w:hAnsi="標楷體" w:hint="eastAsia"/>
                <w:sz w:val="26"/>
                <w:szCs w:val="26"/>
              </w:rPr>
              <w:t>確保AC厚度符合設計圖規定</w:t>
            </w:r>
            <w:r w:rsidR="00960BDA" w:rsidRPr="008C2B6F">
              <w:rPr>
                <w:rFonts w:ascii="標楷體" w:eastAsia="標楷體" w:hAnsi="標楷體" w:hint="eastAsia"/>
                <w:sz w:val="26"/>
                <w:szCs w:val="26"/>
              </w:rPr>
              <w:t>。</w:t>
            </w: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843" w:type="dxa"/>
            <w:vAlign w:val="center"/>
          </w:tcPr>
          <w:p w:rsidR="0087167B" w:rsidRPr="008C2B6F" w:rsidRDefault="0087167B" w:rsidP="00181C38">
            <w:pPr>
              <w:ind w:left="113" w:right="113"/>
              <w:jc w:val="both"/>
              <w:rPr>
                <w:rFonts w:ascii="標楷體" w:eastAsia="標楷體" w:hAnsi="標楷體"/>
                <w:sz w:val="26"/>
                <w:szCs w:val="26"/>
              </w:rPr>
            </w:pPr>
          </w:p>
        </w:tc>
      </w:tr>
      <w:tr w:rsidR="008C2B6F" w:rsidRPr="008C2B6F" w:rsidTr="0087167B">
        <w:trPr>
          <w:cantSplit/>
          <w:trHeight w:val="1973"/>
        </w:trPr>
        <w:tc>
          <w:tcPr>
            <w:tcW w:w="595" w:type="dxa"/>
            <w:vAlign w:val="center"/>
          </w:tcPr>
          <w:p w:rsidR="0087167B" w:rsidRPr="008C2B6F" w:rsidRDefault="0087167B" w:rsidP="00181C38">
            <w:pPr>
              <w:ind w:left="113" w:right="113"/>
              <w:jc w:val="center"/>
              <w:rPr>
                <w:rFonts w:ascii="標楷體" w:eastAsia="標楷體" w:hAnsi="標楷體"/>
                <w:sz w:val="26"/>
                <w:szCs w:val="26"/>
              </w:rPr>
            </w:pPr>
            <w:r w:rsidRPr="008C2B6F">
              <w:rPr>
                <w:rFonts w:ascii="標楷體" w:eastAsia="標楷體" w:hAnsi="標楷體" w:hint="eastAsia"/>
                <w:sz w:val="26"/>
                <w:szCs w:val="26"/>
              </w:rPr>
              <w:t>4</w:t>
            </w:r>
          </w:p>
        </w:tc>
        <w:tc>
          <w:tcPr>
            <w:tcW w:w="4678" w:type="dxa"/>
            <w:vAlign w:val="center"/>
          </w:tcPr>
          <w:p w:rsidR="0087167B" w:rsidRPr="008C2B6F" w:rsidRDefault="0087167B" w:rsidP="00181C38">
            <w:pPr>
              <w:rPr>
                <w:rFonts w:ascii="標楷體" w:eastAsia="標楷體" w:hAnsi="標楷體"/>
                <w:sz w:val="26"/>
                <w:szCs w:val="26"/>
              </w:rPr>
            </w:pPr>
            <w:r w:rsidRPr="008C2B6F">
              <w:rPr>
                <w:rFonts w:ascii="標楷體" w:eastAsia="標楷體" w:hAnsi="標楷體" w:hint="eastAsia"/>
                <w:sz w:val="26"/>
                <w:szCs w:val="26"/>
              </w:rPr>
              <w:t>現場標線繪製的品質:</w:t>
            </w:r>
          </w:p>
          <w:p w:rsidR="0087167B" w:rsidRPr="008C2B6F" w:rsidRDefault="0087167B" w:rsidP="00181C38">
            <w:pPr>
              <w:rPr>
                <w:rFonts w:ascii="標楷體" w:eastAsia="標楷體" w:hAnsi="標楷體"/>
                <w:sz w:val="26"/>
                <w:szCs w:val="26"/>
              </w:rPr>
            </w:pPr>
            <w:r w:rsidRPr="008C2B6F">
              <w:rPr>
                <w:rFonts w:ascii="標楷體" w:eastAsia="標楷體" w:hAnsi="標楷體" w:hint="eastAsia"/>
                <w:sz w:val="26"/>
                <w:szCs w:val="26"/>
              </w:rPr>
              <w:t>如標線繪製前</w:t>
            </w:r>
            <w:proofErr w:type="gramStart"/>
            <w:r w:rsidRPr="008C2B6F">
              <w:rPr>
                <w:rFonts w:ascii="標楷體" w:eastAsia="標楷體" w:hAnsi="標楷體" w:hint="eastAsia"/>
                <w:sz w:val="26"/>
                <w:szCs w:val="26"/>
              </w:rPr>
              <w:t>是否放樣</w:t>
            </w:r>
            <w:proofErr w:type="gramEnd"/>
            <w:r w:rsidRPr="008C2B6F">
              <w:rPr>
                <w:rFonts w:ascii="標楷體" w:eastAsia="標楷體" w:hAnsi="標楷體" w:hint="eastAsia"/>
                <w:sz w:val="26"/>
                <w:szCs w:val="26"/>
              </w:rPr>
              <w:t>、遇人手孔蓋繪製標準是否統一縱橫向標線相接、對齊、美觀性、</w:t>
            </w:r>
            <w:proofErr w:type="gramStart"/>
            <w:r w:rsidRPr="008C2B6F">
              <w:rPr>
                <w:rFonts w:ascii="標楷體" w:eastAsia="標楷體" w:hAnsi="標楷體" w:hint="eastAsia"/>
                <w:sz w:val="26"/>
                <w:szCs w:val="26"/>
              </w:rPr>
              <w:t>平直性等</w:t>
            </w:r>
            <w:proofErr w:type="gramEnd"/>
            <w:r w:rsidRPr="008C2B6F">
              <w:rPr>
                <w:rFonts w:ascii="標楷體" w:eastAsia="標楷體" w:hAnsi="標楷體" w:hint="eastAsia"/>
                <w:sz w:val="26"/>
                <w:szCs w:val="26"/>
              </w:rPr>
              <w:t>。</w:t>
            </w: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843" w:type="dxa"/>
            <w:vAlign w:val="center"/>
          </w:tcPr>
          <w:p w:rsidR="0087167B" w:rsidRPr="008C2B6F" w:rsidRDefault="0087167B" w:rsidP="00181C38">
            <w:pPr>
              <w:ind w:left="113" w:right="113"/>
              <w:jc w:val="both"/>
              <w:rPr>
                <w:rFonts w:ascii="標楷體" w:eastAsia="標楷體" w:hAnsi="標楷體"/>
                <w:sz w:val="26"/>
                <w:szCs w:val="26"/>
              </w:rPr>
            </w:pPr>
          </w:p>
        </w:tc>
      </w:tr>
      <w:tr w:rsidR="008C2B6F" w:rsidRPr="008C2B6F" w:rsidTr="00960BDA">
        <w:trPr>
          <w:cantSplit/>
          <w:trHeight w:val="2243"/>
        </w:trPr>
        <w:tc>
          <w:tcPr>
            <w:tcW w:w="595" w:type="dxa"/>
            <w:vAlign w:val="center"/>
          </w:tcPr>
          <w:p w:rsidR="0087167B" w:rsidRPr="008C2B6F" w:rsidRDefault="0087167B" w:rsidP="00181C38">
            <w:pPr>
              <w:ind w:left="113" w:right="113"/>
              <w:jc w:val="center"/>
              <w:rPr>
                <w:rFonts w:ascii="標楷體" w:eastAsia="標楷體" w:hAnsi="標楷體"/>
                <w:sz w:val="26"/>
                <w:szCs w:val="26"/>
              </w:rPr>
            </w:pPr>
            <w:r w:rsidRPr="008C2B6F">
              <w:rPr>
                <w:rFonts w:ascii="標楷體" w:eastAsia="標楷體" w:hAnsi="標楷體" w:hint="eastAsia"/>
                <w:sz w:val="26"/>
                <w:szCs w:val="26"/>
              </w:rPr>
              <w:t>5</w:t>
            </w:r>
          </w:p>
        </w:tc>
        <w:tc>
          <w:tcPr>
            <w:tcW w:w="4678" w:type="dxa"/>
            <w:vAlign w:val="center"/>
          </w:tcPr>
          <w:p w:rsidR="0087167B" w:rsidRPr="008C2B6F" w:rsidRDefault="0087167B" w:rsidP="00181C38">
            <w:pPr>
              <w:ind w:left="398" w:hangingChars="153" w:hanging="398"/>
              <w:rPr>
                <w:rFonts w:ascii="標楷體" w:eastAsia="標楷體" w:hAnsi="標楷體"/>
                <w:sz w:val="26"/>
                <w:szCs w:val="26"/>
              </w:rPr>
            </w:pPr>
            <w:r w:rsidRPr="008C2B6F">
              <w:rPr>
                <w:rFonts w:ascii="標楷體" w:eastAsia="標楷體" w:hAnsi="標楷體" w:hint="eastAsia"/>
                <w:sz w:val="26"/>
                <w:szCs w:val="26"/>
              </w:rPr>
              <w:t>(1)鑽心厚度與設計要求是否符合。</w:t>
            </w:r>
          </w:p>
          <w:p w:rsidR="0087167B" w:rsidRPr="008C2B6F" w:rsidRDefault="0087167B" w:rsidP="00181C38">
            <w:pPr>
              <w:ind w:left="398" w:hangingChars="153" w:hanging="398"/>
              <w:rPr>
                <w:rFonts w:ascii="標楷體" w:eastAsia="標楷體" w:hAnsi="標楷體"/>
                <w:sz w:val="26"/>
                <w:szCs w:val="26"/>
              </w:rPr>
            </w:pPr>
            <w:r w:rsidRPr="008C2B6F">
              <w:rPr>
                <w:rFonts w:ascii="標楷體" w:eastAsia="標楷體" w:hAnsi="標楷體" w:hint="eastAsia"/>
                <w:sz w:val="26"/>
                <w:szCs w:val="26"/>
              </w:rPr>
              <w:t>(2)是否出現某區域厚度出現超出合約要求之現象。</w:t>
            </w:r>
          </w:p>
          <w:p w:rsidR="0087167B" w:rsidRPr="008C2B6F" w:rsidRDefault="0087167B" w:rsidP="00181C38">
            <w:pPr>
              <w:ind w:left="398" w:hangingChars="153" w:hanging="398"/>
              <w:rPr>
                <w:rFonts w:ascii="標楷體" w:eastAsia="標楷體" w:hAnsi="標楷體"/>
                <w:sz w:val="26"/>
                <w:szCs w:val="26"/>
              </w:rPr>
            </w:pPr>
            <w:r w:rsidRPr="008C2B6F">
              <w:rPr>
                <w:rFonts w:ascii="標楷體" w:eastAsia="標楷體" w:hAnsi="標楷體" w:hint="eastAsia"/>
                <w:sz w:val="26"/>
                <w:szCs w:val="26"/>
              </w:rPr>
              <w:t>(3)駐廠紀錄與現場監造完整資料紀錄。</w:t>
            </w: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134" w:type="dxa"/>
            <w:vAlign w:val="center"/>
          </w:tcPr>
          <w:p w:rsidR="0087167B" w:rsidRPr="008C2B6F" w:rsidRDefault="0087167B" w:rsidP="00181C38">
            <w:pPr>
              <w:ind w:left="113" w:right="113"/>
              <w:jc w:val="both"/>
              <w:rPr>
                <w:rFonts w:ascii="標楷體" w:eastAsia="標楷體" w:hAnsi="標楷體"/>
                <w:sz w:val="26"/>
                <w:szCs w:val="26"/>
              </w:rPr>
            </w:pPr>
          </w:p>
        </w:tc>
        <w:tc>
          <w:tcPr>
            <w:tcW w:w="1843" w:type="dxa"/>
            <w:vAlign w:val="center"/>
          </w:tcPr>
          <w:p w:rsidR="0087167B" w:rsidRPr="008C2B6F" w:rsidRDefault="0087167B" w:rsidP="00181C38">
            <w:pPr>
              <w:ind w:left="113" w:right="113"/>
              <w:jc w:val="both"/>
              <w:rPr>
                <w:rFonts w:ascii="標楷體" w:eastAsia="標楷體" w:hAnsi="標楷體"/>
                <w:sz w:val="26"/>
                <w:szCs w:val="26"/>
              </w:rPr>
            </w:pPr>
          </w:p>
        </w:tc>
      </w:tr>
      <w:tr w:rsidR="00F95109" w:rsidRPr="008C2B6F" w:rsidTr="00960BDA">
        <w:trPr>
          <w:cantSplit/>
          <w:trHeight w:val="1254"/>
        </w:trPr>
        <w:tc>
          <w:tcPr>
            <w:tcW w:w="595" w:type="dxa"/>
            <w:vAlign w:val="center"/>
          </w:tcPr>
          <w:p w:rsidR="00F95109" w:rsidRPr="008C2B6F" w:rsidRDefault="00F95109" w:rsidP="00960BDA">
            <w:pPr>
              <w:ind w:left="113" w:right="113"/>
              <w:jc w:val="both"/>
              <w:rPr>
                <w:rFonts w:ascii="標楷體" w:eastAsia="標楷體" w:hAnsi="標楷體"/>
                <w:sz w:val="26"/>
                <w:szCs w:val="26"/>
              </w:rPr>
            </w:pPr>
            <w:r w:rsidRPr="008C2B6F">
              <w:rPr>
                <w:rFonts w:ascii="標楷體" w:eastAsia="標楷體" w:hAnsi="標楷體" w:hint="eastAsia"/>
                <w:sz w:val="26"/>
                <w:szCs w:val="26"/>
              </w:rPr>
              <w:t>6</w:t>
            </w:r>
          </w:p>
        </w:tc>
        <w:tc>
          <w:tcPr>
            <w:tcW w:w="4678" w:type="dxa"/>
            <w:vAlign w:val="center"/>
          </w:tcPr>
          <w:p w:rsidR="00F95109" w:rsidRPr="008C2B6F" w:rsidRDefault="00F95109" w:rsidP="00BE2D12">
            <w:pPr>
              <w:ind w:left="2"/>
              <w:jc w:val="both"/>
              <w:rPr>
                <w:rFonts w:ascii="標楷體" w:eastAsia="標楷體" w:hAnsi="標楷體"/>
                <w:sz w:val="26"/>
                <w:szCs w:val="26"/>
              </w:rPr>
            </w:pPr>
            <w:r w:rsidRPr="008C2B6F">
              <w:rPr>
                <w:rFonts w:ascii="標楷體" w:eastAsia="標楷體" w:hAnsi="標楷體" w:hint="eastAsia"/>
                <w:sz w:val="26"/>
                <w:szCs w:val="26"/>
              </w:rPr>
              <w:t>監造單位</w:t>
            </w:r>
            <w:r w:rsidR="00777F38" w:rsidRPr="008C2B6F">
              <w:rPr>
                <w:rFonts w:ascii="標楷體" w:eastAsia="標楷體" w:hAnsi="標楷體" w:hint="eastAsia"/>
                <w:sz w:val="26"/>
                <w:szCs w:val="26"/>
              </w:rPr>
              <w:t>、駐廠人員</w:t>
            </w:r>
            <w:r w:rsidRPr="008C2B6F">
              <w:rPr>
                <w:rFonts w:ascii="標楷體" w:eastAsia="標楷體" w:hAnsi="標楷體" w:hint="eastAsia"/>
                <w:sz w:val="26"/>
                <w:szCs w:val="26"/>
              </w:rPr>
              <w:t>須</w:t>
            </w:r>
            <w:r w:rsidR="00960BDA" w:rsidRPr="008C2B6F">
              <w:rPr>
                <w:rFonts w:ascii="標楷體" w:eastAsia="標楷體" w:hAnsi="標楷體" w:hint="eastAsia"/>
                <w:sz w:val="26"/>
                <w:szCs w:val="26"/>
              </w:rPr>
              <w:t>與</w:t>
            </w:r>
            <w:r w:rsidR="00BE2D12" w:rsidRPr="008C2B6F">
              <w:rPr>
                <w:rFonts w:ascii="標楷體" w:eastAsia="標楷體" w:hAnsi="標楷體" w:hint="eastAsia"/>
                <w:sz w:val="26"/>
                <w:szCs w:val="26"/>
              </w:rPr>
              <w:t>廠商</w:t>
            </w:r>
            <w:r w:rsidR="00960BDA" w:rsidRPr="008C2B6F">
              <w:rPr>
                <w:rFonts w:ascii="標楷體" w:eastAsia="標楷體" w:hAnsi="標楷體" w:hint="eastAsia"/>
                <w:sz w:val="26"/>
                <w:szCs w:val="26"/>
              </w:rPr>
              <w:t>工地人員會同</w:t>
            </w:r>
            <w:r w:rsidR="00777F38" w:rsidRPr="008C2B6F">
              <w:rPr>
                <w:rFonts w:ascii="標楷體" w:eastAsia="標楷體" w:hAnsi="標楷體" w:hint="eastAsia"/>
                <w:sz w:val="26"/>
                <w:szCs w:val="26"/>
              </w:rPr>
              <w:t>確認</w:t>
            </w:r>
            <w:r w:rsidRPr="008C2B6F">
              <w:rPr>
                <w:rFonts w:ascii="標楷體" w:eastAsia="標楷體" w:hAnsi="標楷體" w:hint="eastAsia"/>
                <w:sz w:val="26"/>
                <w:szCs w:val="26"/>
              </w:rPr>
              <w:t>AC出廠之重量是否符合設計數量(</w:t>
            </w:r>
            <w:proofErr w:type="gramStart"/>
            <w:r w:rsidRPr="008C2B6F">
              <w:rPr>
                <w:rFonts w:ascii="標楷體" w:eastAsia="標楷體" w:hAnsi="標楷體" w:hint="eastAsia"/>
                <w:sz w:val="26"/>
                <w:szCs w:val="26"/>
              </w:rPr>
              <w:t>出料單、磅單</w:t>
            </w:r>
            <w:proofErr w:type="gramEnd"/>
            <w:r w:rsidRPr="008C2B6F">
              <w:rPr>
                <w:rFonts w:ascii="標楷體" w:eastAsia="標楷體" w:hAnsi="標楷體" w:hint="eastAsia"/>
                <w:sz w:val="26"/>
                <w:szCs w:val="26"/>
              </w:rPr>
              <w:t>)</w:t>
            </w:r>
            <w:r w:rsidR="00960BDA" w:rsidRPr="008C2B6F">
              <w:rPr>
                <w:rFonts w:ascii="標楷體" w:eastAsia="標楷體" w:hAnsi="標楷體" w:hint="eastAsia"/>
                <w:sz w:val="26"/>
                <w:szCs w:val="26"/>
              </w:rPr>
              <w:t>。</w:t>
            </w:r>
          </w:p>
        </w:tc>
        <w:tc>
          <w:tcPr>
            <w:tcW w:w="1134" w:type="dxa"/>
            <w:vAlign w:val="center"/>
          </w:tcPr>
          <w:p w:rsidR="00F95109" w:rsidRPr="008C2B6F" w:rsidRDefault="00F95109" w:rsidP="00960BDA">
            <w:pPr>
              <w:ind w:left="113" w:right="113"/>
              <w:jc w:val="both"/>
              <w:rPr>
                <w:rFonts w:ascii="標楷體" w:eastAsia="標楷體" w:hAnsi="標楷體"/>
                <w:sz w:val="26"/>
                <w:szCs w:val="26"/>
              </w:rPr>
            </w:pPr>
          </w:p>
        </w:tc>
        <w:tc>
          <w:tcPr>
            <w:tcW w:w="1134" w:type="dxa"/>
            <w:vAlign w:val="center"/>
          </w:tcPr>
          <w:p w:rsidR="00F95109" w:rsidRPr="008C2B6F" w:rsidRDefault="00F95109" w:rsidP="00960BDA">
            <w:pPr>
              <w:ind w:left="113" w:right="113"/>
              <w:jc w:val="both"/>
              <w:rPr>
                <w:rFonts w:ascii="標楷體" w:eastAsia="標楷體" w:hAnsi="標楷體"/>
                <w:sz w:val="26"/>
                <w:szCs w:val="26"/>
              </w:rPr>
            </w:pPr>
          </w:p>
        </w:tc>
        <w:tc>
          <w:tcPr>
            <w:tcW w:w="1843" w:type="dxa"/>
            <w:vAlign w:val="center"/>
          </w:tcPr>
          <w:p w:rsidR="00F95109" w:rsidRPr="008C2B6F" w:rsidRDefault="00F95109" w:rsidP="00960BDA">
            <w:pPr>
              <w:ind w:left="113" w:right="113"/>
              <w:jc w:val="both"/>
              <w:rPr>
                <w:rFonts w:ascii="標楷體" w:eastAsia="標楷體" w:hAnsi="標楷體"/>
                <w:sz w:val="26"/>
                <w:szCs w:val="26"/>
              </w:rPr>
            </w:pPr>
          </w:p>
        </w:tc>
      </w:tr>
    </w:tbl>
    <w:p w:rsidR="0087167B" w:rsidRPr="008C2B6F" w:rsidRDefault="0087167B" w:rsidP="0087167B">
      <w:pPr>
        <w:pStyle w:val="1"/>
        <w:spacing w:line="600" w:lineRule="exact"/>
        <w:ind w:firstLine="402"/>
        <w:jc w:val="center"/>
        <w:rPr>
          <w:rFonts w:ascii="標楷體" w:eastAsia="標楷體" w:hAnsi="標楷體"/>
          <w:sz w:val="26"/>
          <w:szCs w:val="26"/>
        </w:rPr>
      </w:pPr>
    </w:p>
    <w:p w:rsidR="0060787B" w:rsidRPr="008C2B6F" w:rsidRDefault="0060787B" w:rsidP="009970BC">
      <w:pPr>
        <w:pStyle w:val="af8"/>
        <w:ind w:leftChars="0" w:firstLineChars="0"/>
        <w:jc w:val="left"/>
        <w:rPr>
          <w:rFonts w:ascii="標楷體" w:hAnsi="標楷體"/>
          <w:szCs w:val="24"/>
        </w:rPr>
        <w:sectPr w:rsidR="0060787B" w:rsidRPr="008C2B6F" w:rsidSect="0005720F">
          <w:pgSz w:w="11906" w:h="16838" w:code="9"/>
          <w:pgMar w:top="1134" w:right="1247" w:bottom="1134" w:left="1418" w:header="851" w:footer="0" w:gutter="0"/>
          <w:cols w:space="425"/>
          <w:docGrid w:type="lines" w:linePitch="364" w:charSpace="194"/>
        </w:sectPr>
      </w:pPr>
    </w:p>
    <w:bookmarkStart w:id="1" w:name="_Toc489008576"/>
    <w:bookmarkStart w:id="2" w:name="_Toc489008600"/>
    <w:bookmarkStart w:id="3" w:name="_Toc489008786"/>
    <w:p w:rsidR="009970BC" w:rsidRPr="008C2B6F" w:rsidRDefault="009970BC" w:rsidP="009970BC">
      <w:pPr>
        <w:pStyle w:val="1"/>
        <w:spacing w:line="600" w:lineRule="exact"/>
        <w:ind w:firstLineChars="0" w:firstLine="0"/>
        <w:jc w:val="center"/>
        <w:rPr>
          <w:rFonts w:ascii="標楷體" w:eastAsia="標楷體" w:hAnsi="標楷體"/>
          <w:bCs w:val="0"/>
          <w:sz w:val="40"/>
          <w:szCs w:val="40"/>
        </w:rPr>
      </w:pPr>
      <w:r w:rsidRPr="008C2B6F">
        <w:rPr>
          <w:rFonts w:ascii="標楷體" w:hAnsi="標楷體"/>
        </w:rPr>
        <w:lastRenderedPageBreak/>
        <mc:AlternateContent>
          <mc:Choice Requires="wps">
            <w:drawing>
              <wp:anchor distT="0" distB="0" distL="114300" distR="114300" simplePos="0" relativeHeight="251666432" behindDoc="0" locked="0" layoutInCell="1" allowOverlap="1" wp14:anchorId="1C194CDA" wp14:editId="11A61978">
                <wp:simplePos x="0" y="0"/>
                <wp:positionH relativeFrom="column">
                  <wp:posOffset>-119380</wp:posOffset>
                </wp:positionH>
                <wp:positionV relativeFrom="topMargin">
                  <wp:posOffset>400050</wp:posOffset>
                </wp:positionV>
                <wp:extent cx="914400" cy="504825"/>
                <wp:effectExtent l="0" t="0" r="19050" b="2857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9525">
                          <a:solidFill>
                            <a:srgbClr val="000000"/>
                          </a:solidFill>
                          <a:miter lim="800000"/>
                          <a:headEnd/>
                          <a:tailEnd/>
                        </a:ln>
                      </wps:spPr>
                      <wps:txbx>
                        <w:txbxContent>
                          <w:p w:rsidR="00777F38" w:rsidRPr="007E1F35" w:rsidRDefault="00777F38" w:rsidP="0087167B">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4pt;margin-top:31.5pt;width:1in;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">
                <v:textbox>
                  <w:txbxContent>
                    <w:p w:rsidR="00B010FB" w:rsidRPr="007E1F35" w:rsidRDefault="00B010FB" w:rsidP="0087167B">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3</w:t>
                      </w:r>
                    </w:p>
                  </w:txbxContent>
                </v:textbox>
                <w10:wrap anchory="margin"/>
              </v:shape>
            </w:pict>
          </mc:Fallback>
        </mc:AlternateContent>
      </w:r>
      <w:r w:rsidRPr="008C2B6F">
        <w:rPr>
          <w:rFonts w:ascii="標楷體" w:eastAsia="標楷體" w:hAnsi="標楷體" w:hint="eastAsia"/>
          <w:bCs w:val="0"/>
          <w:sz w:val="40"/>
          <w:szCs w:val="40"/>
        </w:rPr>
        <w:t>缺失矯正通知單</w:t>
      </w:r>
      <w:bookmarkEnd w:id="1"/>
      <w:bookmarkEnd w:id="2"/>
      <w:bookmarkEnd w:id="3"/>
    </w:p>
    <w:p w:rsidR="009970BC" w:rsidRPr="008C2B6F" w:rsidRDefault="009970BC" w:rsidP="009970BC">
      <w:pPr>
        <w:spacing w:line="280" w:lineRule="exact"/>
        <w:ind w:leftChars="-60" w:left="-144"/>
        <w:jc w:val="both"/>
        <w:rPr>
          <w:rFonts w:ascii="華康楷書體W5" w:eastAsia="華康楷書體W5"/>
          <w:sz w:val="26"/>
        </w:rPr>
      </w:pPr>
      <w:r w:rsidRPr="008C2B6F">
        <w:rPr>
          <w:rFonts w:ascii="華康楷書體W5" w:eastAsia="華康楷書體W5" w:hint="eastAsia"/>
          <w:sz w:val="26"/>
        </w:rPr>
        <w:t xml:space="preserve">矯正通知單編號：                 </w:t>
      </w:r>
      <w:r w:rsidRPr="008C2B6F">
        <w:rPr>
          <w:rFonts w:ascii="Arial" w:eastAsia="華康楷書體W5" w:hAnsi="Arial" w:cs="Arial" w:hint="eastAsia"/>
          <w:sz w:val="26"/>
        </w:rPr>
        <w:t>表單編號：</w:t>
      </w:r>
      <w:r w:rsidRPr="008C2B6F">
        <w:rPr>
          <w:rFonts w:ascii="標楷體" w:eastAsia="標楷體" w:hAnsi="標楷體" w:hint="eastAsia"/>
          <w:sz w:val="26"/>
          <w:szCs w:val="26"/>
        </w:rPr>
        <w:t>表單編號：</w:t>
      </w:r>
      <w:r w:rsidRPr="008C2B6F">
        <w:rPr>
          <w:rFonts w:ascii="標楷體" w:eastAsia="標楷體" w:hAnsi="標楷體"/>
          <w:sz w:val="26"/>
        </w:rPr>
        <w:t>HC-QC-F</w:t>
      </w:r>
      <w:r w:rsidRPr="008C2B6F">
        <w:rPr>
          <w:rFonts w:ascii="標楷體" w:eastAsia="標楷體" w:hAnsi="標楷體" w:hint="eastAsia"/>
          <w:sz w:val="26"/>
        </w:rPr>
        <w:t>02-109103001</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708"/>
        <w:gridCol w:w="945"/>
        <w:gridCol w:w="898"/>
        <w:gridCol w:w="1701"/>
        <w:gridCol w:w="851"/>
        <w:gridCol w:w="2409"/>
      </w:tblGrid>
      <w:tr w:rsidR="008C2B6F" w:rsidRPr="008C2B6F" w:rsidTr="009970BC">
        <w:trPr>
          <w:trHeight w:val="737"/>
          <w:jc w:val="center"/>
        </w:trPr>
        <w:tc>
          <w:tcPr>
            <w:tcW w:w="3808" w:type="dxa"/>
            <w:gridSpan w:val="3"/>
          </w:tcPr>
          <w:p w:rsidR="009970BC" w:rsidRPr="008C2B6F" w:rsidRDefault="009970BC" w:rsidP="00181C38">
            <w:pPr>
              <w:spacing w:line="300" w:lineRule="exact"/>
              <w:jc w:val="both"/>
              <w:rPr>
                <w:rFonts w:ascii="華康楷書體W5" w:eastAsia="華康楷書體W5"/>
                <w:sz w:val="26"/>
              </w:rPr>
            </w:pPr>
            <w:r w:rsidRPr="008C2B6F">
              <w:rPr>
                <w:rFonts w:ascii="華康楷書體W5" w:eastAsia="華康楷書體W5" w:hint="eastAsia"/>
                <w:sz w:val="26"/>
              </w:rPr>
              <w:t>受通知單位：</w:t>
            </w:r>
            <w:r w:rsidRPr="008C2B6F">
              <w:rPr>
                <w:rFonts w:ascii="華康楷書體W5" w:eastAsia="華康楷書體W5"/>
                <w:sz w:val="26"/>
              </w:rPr>
              <w:t xml:space="preserve"> </w:t>
            </w:r>
          </w:p>
          <w:p w:rsidR="009970BC" w:rsidRPr="008C2B6F" w:rsidRDefault="009970BC" w:rsidP="00181C38">
            <w:pPr>
              <w:spacing w:before="60" w:after="60" w:line="300" w:lineRule="exact"/>
              <w:jc w:val="both"/>
              <w:rPr>
                <w:rFonts w:ascii="華康楷書體W5" w:eastAsia="華康楷書體W5"/>
                <w:sz w:val="26"/>
              </w:rPr>
            </w:pPr>
            <w:r w:rsidRPr="008C2B6F">
              <w:rPr>
                <w:rFonts w:ascii="華康楷書體W5" w:eastAsia="華康楷書體W5" w:hint="eastAsia"/>
              </w:rPr>
              <w:t>和建工程顧問股份有限公司-</w:t>
            </w:r>
            <w:r w:rsidRPr="008C2B6F">
              <w:rPr>
                <w:rFonts w:ascii="標楷體" w:eastAsia="標楷體" w:hAnsi="標楷體" w:hint="eastAsia"/>
                <w:sz w:val="26"/>
                <w:szCs w:val="26"/>
              </w:rPr>
              <w:t>○○</w:t>
            </w:r>
            <w:r w:rsidRPr="008C2B6F">
              <w:rPr>
                <w:rFonts w:ascii="華康楷書體W5" w:eastAsia="華康楷書體W5" w:hint="eastAsia"/>
              </w:rPr>
              <w:t>辦事處、</w:t>
            </w:r>
            <w:r w:rsidRPr="008C2B6F">
              <w:rPr>
                <w:rFonts w:ascii="標楷體" w:eastAsia="標楷體" w:hAnsi="標楷體" w:hint="eastAsia"/>
                <w:sz w:val="26"/>
                <w:szCs w:val="26"/>
              </w:rPr>
              <w:t>○○</w:t>
            </w:r>
            <w:r w:rsidRPr="008C2B6F">
              <w:rPr>
                <w:rFonts w:ascii="華康楷書體W5" w:eastAsia="華康楷書體W5" w:hint="eastAsia"/>
              </w:rPr>
              <w:t>工程有限公司</w:t>
            </w:r>
          </w:p>
        </w:tc>
        <w:tc>
          <w:tcPr>
            <w:tcW w:w="2599" w:type="dxa"/>
            <w:gridSpan w:val="2"/>
            <w:vAlign w:val="center"/>
          </w:tcPr>
          <w:p w:rsidR="009970BC" w:rsidRPr="008C2B6F" w:rsidRDefault="009970BC" w:rsidP="00181C38">
            <w:pPr>
              <w:spacing w:before="60" w:after="60" w:line="440" w:lineRule="atLeast"/>
              <w:jc w:val="both"/>
              <w:rPr>
                <w:rFonts w:ascii="華康楷書體W5" w:eastAsia="華康楷書體W5"/>
                <w:sz w:val="26"/>
              </w:rPr>
            </w:pPr>
            <w:r w:rsidRPr="008C2B6F">
              <w:rPr>
                <w:rFonts w:ascii="華康楷書體W5" w:eastAsia="華康楷書體W5" w:hint="eastAsia"/>
                <w:sz w:val="26"/>
              </w:rPr>
              <w:t>通知日期：</w:t>
            </w:r>
          </w:p>
        </w:tc>
        <w:tc>
          <w:tcPr>
            <w:tcW w:w="3260" w:type="dxa"/>
            <w:gridSpan w:val="2"/>
            <w:vAlign w:val="center"/>
          </w:tcPr>
          <w:p w:rsidR="009970BC" w:rsidRPr="008C2B6F" w:rsidRDefault="009970BC" w:rsidP="00181C38">
            <w:pPr>
              <w:spacing w:before="60" w:after="60" w:line="440" w:lineRule="atLeast"/>
              <w:jc w:val="both"/>
              <w:rPr>
                <w:rFonts w:ascii="華康楷書體W5" w:eastAsia="華康楷書體W5"/>
                <w:sz w:val="26"/>
              </w:rPr>
            </w:pPr>
            <w:r w:rsidRPr="008C2B6F">
              <w:rPr>
                <w:rFonts w:ascii="華康楷書體W5" w:eastAsia="華康楷書體W5" w:hint="eastAsia"/>
                <w:sz w:val="26"/>
              </w:rPr>
              <w:t>稽核次別編號：1091030-01</w:t>
            </w:r>
          </w:p>
        </w:tc>
      </w:tr>
      <w:tr w:rsidR="008C2B6F" w:rsidRPr="008C2B6F" w:rsidTr="009970BC">
        <w:trPr>
          <w:trHeight w:val="4947"/>
          <w:jc w:val="center"/>
        </w:trPr>
        <w:tc>
          <w:tcPr>
            <w:tcW w:w="9667" w:type="dxa"/>
            <w:gridSpan w:val="7"/>
          </w:tcPr>
          <w:p w:rsidR="009970BC" w:rsidRPr="008C2B6F" w:rsidRDefault="009970BC" w:rsidP="00181C38">
            <w:pPr>
              <w:spacing w:before="60" w:after="60" w:line="320" w:lineRule="exact"/>
              <w:jc w:val="both"/>
              <w:rPr>
                <w:rFonts w:ascii="華康楷書體W5" w:eastAsia="華康楷書體W5"/>
                <w:sz w:val="26"/>
              </w:rPr>
            </w:pPr>
            <w:r w:rsidRPr="008C2B6F">
              <w:rPr>
                <w:rFonts w:ascii="華康楷書體W5" w:eastAsia="華康楷書體W5" w:hint="eastAsia"/>
                <w:sz w:val="26"/>
              </w:rPr>
              <w:t>缺失／不符合事項說明/抽查結果：</w:t>
            </w:r>
          </w:p>
          <w:p w:rsidR="009970BC" w:rsidRPr="008C2B6F" w:rsidRDefault="009970BC" w:rsidP="00181C38">
            <w:pPr>
              <w:spacing w:before="60" w:after="60" w:line="320" w:lineRule="exact"/>
              <w:jc w:val="both"/>
              <w:rPr>
                <w:rFonts w:ascii="華康楷書體W5" w:eastAsia="華康楷書體W5"/>
                <w:sz w:val="26"/>
              </w:rPr>
            </w:pPr>
            <w:r w:rsidRPr="008C2B6F">
              <w:rPr>
                <w:rFonts w:ascii="華康楷書體W5" w:eastAsia="華康楷書體W5" w:hint="eastAsia"/>
                <w:sz w:val="26"/>
              </w:rPr>
              <w:t>承攬廠商:【現場缺失詳見品質稽核照片及說明】</w:t>
            </w:r>
          </w:p>
          <w:p w:rsidR="009970BC" w:rsidRPr="008C2B6F" w:rsidRDefault="009970BC" w:rsidP="00181C38">
            <w:pPr>
              <w:spacing w:before="60" w:after="60" w:line="320" w:lineRule="exact"/>
              <w:jc w:val="both"/>
              <w:rPr>
                <w:rFonts w:ascii="華康楷書體W5" w:eastAsia="華康楷書體W5"/>
                <w:sz w:val="26"/>
              </w:rPr>
            </w:pPr>
            <w:r w:rsidRPr="008C2B6F">
              <w:rPr>
                <w:rFonts w:ascii="華康楷書體W5" w:eastAsia="華康楷書體W5" w:hint="eastAsia"/>
                <w:sz w:val="26"/>
              </w:rPr>
              <w:t>【現場部分】</w:t>
            </w:r>
          </w:p>
          <w:p w:rsidR="009970BC" w:rsidRPr="008C2B6F" w:rsidRDefault="009970BC" w:rsidP="00181C38">
            <w:pPr>
              <w:spacing w:before="60" w:after="60" w:line="320" w:lineRule="exact"/>
              <w:jc w:val="both"/>
              <w:rPr>
                <w:rFonts w:ascii="華康楷書體W5" w:eastAsia="華康楷書體W5"/>
                <w:sz w:val="26"/>
              </w:rPr>
            </w:pPr>
          </w:p>
          <w:p w:rsidR="009970BC" w:rsidRPr="008C2B6F" w:rsidRDefault="009970BC" w:rsidP="00181C38">
            <w:pPr>
              <w:spacing w:before="60" w:after="60" w:line="320" w:lineRule="exact"/>
              <w:jc w:val="both"/>
              <w:rPr>
                <w:rFonts w:ascii="華康楷書體W5" w:eastAsia="華康楷書體W5"/>
                <w:sz w:val="26"/>
              </w:rPr>
            </w:pPr>
            <w:r w:rsidRPr="008C2B6F">
              <w:rPr>
                <w:rFonts w:ascii="華康楷書體W5" w:eastAsia="華康楷書體W5" w:hint="eastAsia"/>
                <w:sz w:val="26"/>
              </w:rPr>
              <w:t>【文件部分】</w:t>
            </w:r>
          </w:p>
          <w:p w:rsidR="009970BC" w:rsidRPr="008C2B6F" w:rsidRDefault="009970BC" w:rsidP="00181C38">
            <w:pPr>
              <w:spacing w:before="60" w:after="60" w:line="320" w:lineRule="exact"/>
              <w:jc w:val="both"/>
              <w:rPr>
                <w:rFonts w:ascii="華康楷書體W5" w:eastAsia="華康楷書體W5"/>
                <w:sz w:val="26"/>
              </w:rPr>
            </w:pPr>
          </w:p>
          <w:p w:rsidR="009970BC" w:rsidRPr="008C2B6F" w:rsidRDefault="009970BC" w:rsidP="00181C38">
            <w:pPr>
              <w:spacing w:before="60" w:after="60" w:line="320" w:lineRule="exact"/>
              <w:jc w:val="both"/>
              <w:rPr>
                <w:rFonts w:ascii="華康楷書體W5" w:eastAsia="華康楷書體W5"/>
                <w:sz w:val="26"/>
              </w:rPr>
            </w:pPr>
            <w:r w:rsidRPr="008C2B6F">
              <w:rPr>
                <w:rFonts w:ascii="華康楷書體W5" w:eastAsia="華康楷書體W5" w:hint="eastAsia"/>
                <w:sz w:val="26"/>
              </w:rPr>
              <w:t>監造單位:【現場缺失詳見品質稽核照片及說明】</w:t>
            </w:r>
          </w:p>
          <w:p w:rsidR="009970BC" w:rsidRPr="008C2B6F" w:rsidRDefault="009970BC" w:rsidP="00181C38">
            <w:pPr>
              <w:spacing w:before="60" w:after="60" w:line="320" w:lineRule="exact"/>
              <w:jc w:val="both"/>
              <w:rPr>
                <w:rFonts w:ascii="華康楷書體W5" w:eastAsia="華康楷書體W5"/>
                <w:sz w:val="26"/>
              </w:rPr>
            </w:pPr>
            <w:r w:rsidRPr="008C2B6F">
              <w:rPr>
                <w:rFonts w:ascii="華康楷書體W5" w:eastAsia="華康楷書體W5" w:hint="eastAsia"/>
                <w:sz w:val="26"/>
              </w:rPr>
              <w:t>【文件部分】</w:t>
            </w:r>
          </w:p>
          <w:p w:rsidR="009970BC" w:rsidRPr="008C2B6F" w:rsidRDefault="009970BC" w:rsidP="00181C38">
            <w:pPr>
              <w:spacing w:before="60" w:after="60" w:line="320" w:lineRule="exact"/>
              <w:jc w:val="both"/>
              <w:rPr>
                <w:rFonts w:ascii="華康楷書體W5" w:eastAsia="華康楷書體W5"/>
                <w:sz w:val="26"/>
              </w:rPr>
            </w:pPr>
          </w:p>
          <w:p w:rsidR="009970BC" w:rsidRPr="008C2B6F" w:rsidRDefault="009970BC" w:rsidP="00181C38">
            <w:pPr>
              <w:spacing w:before="60" w:after="60" w:line="320" w:lineRule="exact"/>
              <w:jc w:val="both"/>
              <w:rPr>
                <w:rFonts w:ascii="華康楷書體W5" w:eastAsia="華康楷書體W5"/>
                <w:sz w:val="26"/>
              </w:rPr>
            </w:pPr>
            <w:r w:rsidRPr="008C2B6F">
              <w:rPr>
                <w:rFonts w:ascii="華康楷書體W5" w:eastAsia="華康楷書體W5" w:hint="eastAsia"/>
                <w:sz w:val="26"/>
              </w:rPr>
              <w:t>【其他建議】</w:t>
            </w:r>
          </w:p>
          <w:p w:rsidR="009970BC" w:rsidRPr="008C2B6F" w:rsidRDefault="009970BC" w:rsidP="009970BC">
            <w:pPr>
              <w:pStyle w:val="ae"/>
              <w:spacing w:before="180" w:after="60" w:line="320" w:lineRule="exact"/>
              <w:ind w:leftChars="0" w:left="360" w:firstLine="390"/>
              <w:jc w:val="both"/>
              <w:rPr>
                <w:rFonts w:ascii="華康楷書體W5" w:eastAsia="華康楷書體W5"/>
              </w:rPr>
            </w:pPr>
          </w:p>
        </w:tc>
      </w:tr>
      <w:tr w:rsidR="008C2B6F" w:rsidRPr="008C2B6F" w:rsidTr="009970BC">
        <w:trPr>
          <w:trHeight w:val="844"/>
          <w:jc w:val="center"/>
        </w:trPr>
        <w:tc>
          <w:tcPr>
            <w:tcW w:w="2863" w:type="dxa"/>
            <w:gridSpan w:val="2"/>
            <w:vAlign w:val="center"/>
          </w:tcPr>
          <w:p w:rsidR="009970BC" w:rsidRPr="008C2B6F" w:rsidRDefault="009970BC" w:rsidP="00181C38">
            <w:pPr>
              <w:spacing w:before="60" w:after="60" w:line="440" w:lineRule="atLeast"/>
              <w:jc w:val="both"/>
              <w:rPr>
                <w:rFonts w:ascii="華康楷書體W5" w:eastAsia="華康楷書體W5"/>
                <w:sz w:val="26"/>
              </w:rPr>
            </w:pPr>
            <w:r w:rsidRPr="008C2B6F">
              <w:rPr>
                <w:rFonts w:ascii="華康楷書體W5" w:eastAsia="華康楷書體W5" w:hint="eastAsia"/>
                <w:sz w:val="26"/>
              </w:rPr>
              <w:t>稽核日期：</w:t>
            </w:r>
          </w:p>
        </w:tc>
        <w:tc>
          <w:tcPr>
            <w:tcW w:w="3544" w:type="dxa"/>
            <w:gridSpan w:val="3"/>
            <w:vAlign w:val="center"/>
          </w:tcPr>
          <w:p w:rsidR="009970BC" w:rsidRPr="008C2B6F" w:rsidRDefault="009970BC" w:rsidP="00181C38">
            <w:pPr>
              <w:spacing w:before="60" w:after="60" w:line="240" w:lineRule="exact"/>
              <w:jc w:val="both"/>
              <w:rPr>
                <w:rFonts w:ascii="華康楷書體W5" w:eastAsia="華康楷書體W5"/>
                <w:sz w:val="26"/>
              </w:rPr>
            </w:pPr>
            <w:r w:rsidRPr="008C2B6F">
              <w:rPr>
                <w:rFonts w:ascii="華康楷書體W5" w:eastAsia="華康楷書體W5" w:hint="eastAsia"/>
                <w:sz w:val="26"/>
              </w:rPr>
              <w:t>稽核委員：</w:t>
            </w:r>
          </w:p>
        </w:tc>
        <w:tc>
          <w:tcPr>
            <w:tcW w:w="3260" w:type="dxa"/>
            <w:gridSpan w:val="2"/>
            <w:vAlign w:val="center"/>
          </w:tcPr>
          <w:p w:rsidR="009970BC" w:rsidRPr="008C2B6F" w:rsidRDefault="009970BC" w:rsidP="009970BC">
            <w:pPr>
              <w:spacing w:before="60" w:after="60" w:line="440" w:lineRule="atLeast"/>
              <w:jc w:val="both"/>
              <w:rPr>
                <w:rFonts w:ascii="華康楷書體W5" w:eastAsia="華康楷書體W5"/>
                <w:sz w:val="26"/>
              </w:rPr>
            </w:pPr>
            <w:r w:rsidRPr="008C2B6F">
              <w:rPr>
                <w:rFonts w:ascii="華康楷書體W5" w:eastAsia="華康楷書體W5" w:hint="eastAsia"/>
                <w:sz w:val="26"/>
              </w:rPr>
              <w:t>作業小組領隊：</w:t>
            </w:r>
            <w:r w:rsidRPr="008C2B6F">
              <w:rPr>
                <w:rFonts w:ascii="華康楷書體W5" w:eastAsia="華康楷書體W5"/>
                <w:sz w:val="26"/>
              </w:rPr>
              <w:t xml:space="preserve"> </w:t>
            </w:r>
          </w:p>
        </w:tc>
      </w:tr>
      <w:tr w:rsidR="008C2B6F" w:rsidRPr="008C2B6F" w:rsidTr="009970BC">
        <w:trPr>
          <w:trHeight w:val="1409"/>
          <w:jc w:val="center"/>
        </w:trPr>
        <w:tc>
          <w:tcPr>
            <w:tcW w:w="9667" w:type="dxa"/>
            <w:gridSpan w:val="7"/>
          </w:tcPr>
          <w:p w:rsidR="009970BC" w:rsidRPr="008C2B6F" w:rsidRDefault="009970BC" w:rsidP="00181C38">
            <w:pPr>
              <w:spacing w:line="440" w:lineRule="exact"/>
              <w:jc w:val="both"/>
              <w:rPr>
                <w:rFonts w:ascii="華康楷書體W5" w:eastAsia="華康楷書體W5"/>
                <w:sz w:val="26"/>
              </w:rPr>
            </w:pPr>
            <w:r w:rsidRPr="008C2B6F">
              <w:rPr>
                <w:rFonts w:ascii="華康楷書體W5" w:eastAsia="華康楷書體W5" w:hint="eastAsia"/>
                <w:sz w:val="26"/>
              </w:rPr>
              <w:t>矯正措施：</w:t>
            </w:r>
          </w:p>
          <w:p w:rsidR="009970BC" w:rsidRPr="008C2B6F" w:rsidRDefault="009970BC" w:rsidP="00181C38">
            <w:pPr>
              <w:spacing w:line="440" w:lineRule="exact"/>
              <w:jc w:val="both"/>
              <w:rPr>
                <w:rFonts w:ascii="華康楷書體W5" w:eastAsia="華康楷書體W5"/>
                <w:sz w:val="26"/>
              </w:rPr>
            </w:pPr>
            <w:r w:rsidRPr="008C2B6F">
              <w:rPr>
                <w:rFonts w:ascii="華康楷書體W5" w:eastAsia="華康楷書體W5" w:hint="eastAsia"/>
                <w:sz w:val="26"/>
              </w:rPr>
              <w:t>預防措施：</w:t>
            </w:r>
          </w:p>
        </w:tc>
      </w:tr>
      <w:tr w:rsidR="008C2B6F" w:rsidRPr="008C2B6F" w:rsidTr="009970BC">
        <w:trPr>
          <w:trHeight w:val="1450"/>
          <w:jc w:val="center"/>
        </w:trPr>
        <w:tc>
          <w:tcPr>
            <w:tcW w:w="3808" w:type="dxa"/>
            <w:gridSpan w:val="3"/>
          </w:tcPr>
          <w:p w:rsidR="009970BC" w:rsidRPr="008C2B6F" w:rsidRDefault="009970BC" w:rsidP="00181C38">
            <w:pPr>
              <w:spacing w:before="60" w:after="60" w:line="400" w:lineRule="atLeast"/>
              <w:jc w:val="both"/>
              <w:rPr>
                <w:rFonts w:ascii="華康楷書體W5" w:eastAsia="華康楷書體W5"/>
                <w:sz w:val="26"/>
              </w:rPr>
            </w:pPr>
            <w:r w:rsidRPr="008C2B6F">
              <w:rPr>
                <w:rFonts w:ascii="華康楷書體W5" w:eastAsia="華康楷書體W5" w:hint="eastAsia"/>
                <w:sz w:val="26"/>
              </w:rPr>
              <w:t>預定矯正完成日期：</w:t>
            </w:r>
          </w:p>
        </w:tc>
        <w:tc>
          <w:tcPr>
            <w:tcW w:w="2599" w:type="dxa"/>
            <w:gridSpan w:val="2"/>
          </w:tcPr>
          <w:p w:rsidR="009970BC" w:rsidRPr="008C2B6F" w:rsidRDefault="009970BC" w:rsidP="00181C38">
            <w:pPr>
              <w:spacing w:before="60" w:after="60" w:line="400" w:lineRule="atLeast"/>
              <w:jc w:val="both"/>
              <w:rPr>
                <w:rFonts w:ascii="華康楷書體W5" w:eastAsia="華康楷書體W5"/>
                <w:sz w:val="26"/>
              </w:rPr>
            </w:pPr>
            <w:r w:rsidRPr="008C2B6F">
              <w:rPr>
                <w:rFonts w:ascii="華康楷書體W5" w:eastAsia="華康楷書體W5" w:hint="eastAsia"/>
                <w:sz w:val="26"/>
              </w:rPr>
              <w:t>矯正承辦人：</w:t>
            </w:r>
          </w:p>
        </w:tc>
        <w:tc>
          <w:tcPr>
            <w:tcW w:w="3260" w:type="dxa"/>
            <w:gridSpan w:val="2"/>
          </w:tcPr>
          <w:p w:rsidR="009970BC" w:rsidRPr="008C2B6F" w:rsidRDefault="009970BC" w:rsidP="00181C38">
            <w:pPr>
              <w:spacing w:before="60" w:after="60" w:line="400" w:lineRule="atLeast"/>
              <w:jc w:val="both"/>
              <w:rPr>
                <w:rFonts w:ascii="華康楷書體W5" w:eastAsia="華康楷書體W5"/>
                <w:sz w:val="26"/>
              </w:rPr>
            </w:pPr>
            <w:r w:rsidRPr="008C2B6F">
              <w:rPr>
                <w:rFonts w:ascii="華康楷書體W5" w:eastAsia="華康楷書體W5" w:hint="eastAsia"/>
                <w:sz w:val="26"/>
              </w:rPr>
              <w:t>矯正單位主管：</w:t>
            </w:r>
          </w:p>
        </w:tc>
      </w:tr>
      <w:tr w:rsidR="008C2B6F" w:rsidRPr="008C2B6F" w:rsidTr="009970BC">
        <w:trPr>
          <w:trHeight w:val="1116"/>
          <w:jc w:val="center"/>
        </w:trPr>
        <w:tc>
          <w:tcPr>
            <w:tcW w:w="9667" w:type="dxa"/>
            <w:gridSpan w:val="7"/>
          </w:tcPr>
          <w:p w:rsidR="009970BC" w:rsidRPr="008C2B6F" w:rsidRDefault="009970BC" w:rsidP="00181C38">
            <w:pPr>
              <w:snapToGrid w:val="0"/>
              <w:spacing w:line="440" w:lineRule="exact"/>
              <w:jc w:val="both"/>
              <w:rPr>
                <w:rFonts w:ascii="華康楷書體W5" w:eastAsia="華康楷書體W5"/>
                <w:sz w:val="26"/>
              </w:rPr>
            </w:pPr>
            <w:r w:rsidRPr="008C2B6F">
              <w:rPr>
                <w:rFonts w:ascii="華康楷書體W5" w:eastAsia="華康楷書體W5" w:hint="eastAsia"/>
                <w:sz w:val="26"/>
              </w:rPr>
              <w:t>矯正查證</w:t>
            </w:r>
          </w:p>
          <w:p w:rsidR="009970BC" w:rsidRPr="008C2B6F" w:rsidRDefault="009970BC" w:rsidP="00181C38">
            <w:pPr>
              <w:snapToGrid w:val="0"/>
              <w:spacing w:line="440" w:lineRule="exact"/>
              <w:jc w:val="both"/>
              <w:rPr>
                <w:rFonts w:ascii="華康楷書體W5" w:eastAsia="華康楷書體W5"/>
                <w:sz w:val="26"/>
              </w:rPr>
            </w:pPr>
            <w:r w:rsidRPr="008C2B6F">
              <w:rPr>
                <w:rFonts w:ascii="華康楷書體W5" w:eastAsia="華康楷書體W5" w:hint="eastAsia"/>
                <w:sz w:val="26"/>
              </w:rPr>
              <w:t>日期：</w:t>
            </w:r>
          </w:p>
          <w:p w:rsidR="009970BC" w:rsidRPr="008C2B6F" w:rsidRDefault="009970BC" w:rsidP="00181C38">
            <w:pPr>
              <w:snapToGrid w:val="0"/>
              <w:spacing w:line="440" w:lineRule="exact"/>
              <w:jc w:val="both"/>
              <w:rPr>
                <w:rFonts w:ascii="華康楷書體W5" w:eastAsia="華康楷書體W5"/>
                <w:sz w:val="26"/>
              </w:rPr>
            </w:pPr>
            <w:r w:rsidRPr="008C2B6F">
              <w:rPr>
                <w:rFonts w:ascii="華康楷書體W5" w:eastAsia="華康楷書體W5" w:hint="eastAsia"/>
                <w:sz w:val="26"/>
              </w:rPr>
              <w:t>結果：</w:t>
            </w:r>
          </w:p>
          <w:p w:rsidR="00FF22AD" w:rsidRPr="008C2B6F" w:rsidRDefault="00FF22AD" w:rsidP="00181C38">
            <w:pPr>
              <w:snapToGrid w:val="0"/>
              <w:spacing w:line="440" w:lineRule="exact"/>
              <w:jc w:val="both"/>
              <w:rPr>
                <w:rFonts w:ascii="華康楷書體W5" w:eastAsia="華康楷書體W5"/>
                <w:sz w:val="26"/>
              </w:rPr>
            </w:pPr>
          </w:p>
        </w:tc>
      </w:tr>
      <w:tr w:rsidR="008C2B6F" w:rsidRPr="008C2B6F" w:rsidTr="009970BC">
        <w:trPr>
          <w:trHeight w:val="1400"/>
          <w:jc w:val="center"/>
        </w:trPr>
        <w:tc>
          <w:tcPr>
            <w:tcW w:w="2155" w:type="dxa"/>
          </w:tcPr>
          <w:p w:rsidR="009970BC" w:rsidRPr="008C2B6F" w:rsidRDefault="009970BC" w:rsidP="00181C38">
            <w:pPr>
              <w:spacing w:before="60" w:after="60" w:line="440" w:lineRule="atLeast"/>
              <w:jc w:val="both"/>
              <w:rPr>
                <w:rFonts w:ascii="華康楷書體W5" w:eastAsia="華康楷書體W5"/>
                <w:sz w:val="26"/>
                <w:szCs w:val="26"/>
              </w:rPr>
            </w:pPr>
            <w:r w:rsidRPr="008C2B6F">
              <w:rPr>
                <w:rFonts w:ascii="華康楷書體W5" w:eastAsia="華康楷書體W5" w:hint="eastAsia"/>
                <w:sz w:val="26"/>
                <w:szCs w:val="26"/>
              </w:rPr>
              <w:t>稽核委員：</w:t>
            </w:r>
          </w:p>
          <w:p w:rsidR="009970BC" w:rsidRPr="008C2B6F" w:rsidRDefault="009970BC" w:rsidP="00181C38">
            <w:pPr>
              <w:spacing w:before="60" w:after="60" w:line="440" w:lineRule="atLeast"/>
              <w:jc w:val="both"/>
              <w:rPr>
                <w:rFonts w:ascii="華康楷書體W5" w:eastAsia="華康楷書體W5"/>
                <w:sz w:val="26"/>
              </w:rPr>
            </w:pPr>
            <w:r w:rsidRPr="008C2B6F">
              <w:rPr>
                <w:rFonts w:ascii="華康楷書體W5" w:eastAsia="華康楷書體W5" w:hint="eastAsia"/>
                <w:sz w:val="26"/>
                <w:szCs w:val="26"/>
              </w:rPr>
              <w:t xml:space="preserve">    </w:t>
            </w:r>
          </w:p>
        </w:tc>
        <w:tc>
          <w:tcPr>
            <w:tcW w:w="2551" w:type="dxa"/>
            <w:gridSpan w:val="3"/>
          </w:tcPr>
          <w:p w:rsidR="009970BC" w:rsidRPr="008C2B6F" w:rsidRDefault="009970BC" w:rsidP="00181C38">
            <w:pPr>
              <w:spacing w:before="60" w:after="60" w:line="440" w:lineRule="atLeast"/>
              <w:jc w:val="both"/>
              <w:rPr>
                <w:rFonts w:ascii="華康楷書體W5" w:eastAsia="華康楷書體W5"/>
                <w:sz w:val="26"/>
                <w:szCs w:val="26"/>
              </w:rPr>
            </w:pPr>
            <w:r w:rsidRPr="008C2B6F">
              <w:rPr>
                <w:rFonts w:ascii="華康楷書體W5" w:eastAsia="華康楷書體W5" w:hint="eastAsia"/>
                <w:sz w:val="26"/>
                <w:szCs w:val="26"/>
              </w:rPr>
              <w:t>作業小組領隊：</w:t>
            </w:r>
          </w:p>
          <w:p w:rsidR="009970BC" w:rsidRPr="008C2B6F" w:rsidRDefault="009970BC" w:rsidP="00181C38">
            <w:pPr>
              <w:spacing w:before="60" w:after="60" w:line="440" w:lineRule="atLeast"/>
              <w:jc w:val="both"/>
              <w:rPr>
                <w:rFonts w:ascii="華康楷書體W5" w:eastAsia="華康楷書體W5"/>
                <w:sz w:val="26"/>
              </w:rPr>
            </w:pPr>
          </w:p>
        </w:tc>
        <w:tc>
          <w:tcPr>
            <w:tcW w:w="2552" w:type="dxa"/>
            <w:gridSpan w:val="2"/>
          </w:tcPr>
          <w:p w:rsidR="009970BC" w:rsidRPr="008C2B6F" w:rsidRDefault="009970BC" w:rsidP="00181C38">
            <w:pPr>
              <w:spacing w:before="60" w:after="60" w:line="440" w:lineRule="atLeast"/>
              <w:jc w:val="both"/>
              <w:rPr>
                <w:rFonts w:ascii="華康楷書體W5" w:eastAsia="華康楷書體W5"/>
                <w:sz w:val="26"/>
                <w:szCs w:val="26"/>
              </w:rPr>
            </w:pPr>
            <w:r w:rsidRPr="008C2B6F">
              <w:rPr>
                <w:rFonts w:ascii="華康楷書體W5" w:eastAsia="華康楷書體W5" w:hint="eastAsia"/>
                <w:sz w:val="26"/>
                <w:szCs w:val="26"/>
              </w:rPr>
              <w:t>稽核小組(召集人)：</w:t>
            </w:r>
          </w:p>
          <w:p w:rsidR="009970BC" w:rsidRPr="008C2B6F" w:rsidRDefault="009970BC" w:rsidP="00181C38">
            <w:pPr>
              <w:spacing w:before="60" w:after="60" w:line="440" w:lineRule="atLeast"/>
              <w:jc w:val="both"/>
              <w:rPr>
                <w:rFonts w:ascii="華康楷書體W5" w:eastAsia="華康楷書體W5"/>
                <w:sz w:val="26"/>
              </w:rPr>
            </w:pPr>
            <w:r w:rsidRPr="008C2B6F">
              <w:rPr>
                <w:rFonts w:ascii="華康楷書體W5" w:eastAsia="華康楷書體W5" w:hint="eastAsia"/>
                <w:sz w:val="26"/>
                <w:szCs w:val="26"/>
              </w:rPr>
              <w:t xml:space="preserve">  </w:t>
            </w:r>
          </w:p>
        </w:tc>
        <w:tc>
          <w:tcPr>
            <w:tcW w:w="2409" w:type="dxa"/>
          </w:tcPr>
          <w:p w:rsidR="009970BC" w:rsidRPr="008C2B6F" w:rsidRDefault="009970BC" w:rsidP="00181C38">
            <w:pPr>
              <w:spacing w:before="60" w:after="60" w:line="440" w:lineRule="atLeast"/>
              <w:jc w:val="both"/>
              <w:rPr>
                <w:rFonts w:ascii="華康楷書體W5" w:eastAsia="華康楷書體W5"/>
                <w:sz w:val="26"/>
                <w:szCs w:val="26"/>
              </w:rPr>
            </w:pPr>
            <w:r w:rsidRPr="008C2B6F">
              <w:rPr>
                <w:rFonts w:ascii="華康楷書體W5" w:eastAsia="華康楷書體W5" w:hint="eastAsia"/>
                <w:sz w:val="26"/>
                <w:szCs w:val="26"/>
              </w:rPr>
              <w:t>總經理:</w:t>
            </w:r>
          </w:p>
          <w:p w:rsidR="009970BC" w:rsidRPr="008C2B6F" w:rsidRDefault="009970BC" w:rsidP="00181C38">
            <w:pPr>
              <w:rPr>
                <w:rFonts w:ascii="華康楷書體W5" w:eastAsia="華康楷書體W5"/>
                <w:sz w:val="26"/>
              </w:rPr>
            </w:pPr>
          </w:p>
          <w:p w:rsidR="009970BC" w:rsidRPr="008C2B6F" w:rsidRDefault="009970BC" w:rsidP="00181C38">
            <w:pPr>
              <w:spacing w:before="60" w:after="60" w:line="440" w:lineRule="atLeast"/>
              <w:jc w:val="both"/>
              <w:rPr>
                <w:rFonts w:ascii="華康楷書體W5" w:eastAsia="華康楷書體W5"/>
                <w:sz w:val="26"/>
              </w:rPr>
            </w:pPr>
          </w:p>
        </w:tc>
      </w:tr>
    </w:tbl>
    <w:p w:rsidR="0087167B" w:rsidRPr="008C2B6F" w:rsidRDefault="0087167B" w:rsidP="006214F0">
      <w:pPr>
        <w:pStyle w:val="af8"/>
        <w:ind w:leftChars="0" w:left="2" w:firstLineChars="0" w:firstLine="0"/>
        <w:jc w:val="left"/>
        <w:rPr>
          <w:rFonts w:ascii="標楷體" w:hAnsi="標楷體"/>
          <w:szCs w:val="24"/>
        </w:rPr>
        <w:sectPr w:rsidR="0087167B" w:rsidRPr="008C2B6F" w:rsidSect="0005720F">
          <w:pgSz w:w="11906" w:h="16838" w:code="9"/>
          <w:pgMar w:top="1134" w:right="1247" w:bottom="1134" w:left="1418" w:header="851" w:footer="0" w:gutter="0"/>
          <w:cols w:space="425"/>
          <w:docGrid w:type="lines" w:linePitch="364" w:charSpace="194"/>
        </w:sectPr>
      </w:pPr>
    </w:p>
    <w:p w:rsidR="00E36F85" w:rsidRPr="008C2B6F" w:rsidRDefault="00E36F85" w:rsidP="00E36F85">
      <w:pPr>
        <w:spacing w:line="240" w:lineRule="atLeast"/>
        <w:jc w:val="center"/>
        <w:rPr>
          <w:rFonts w:ascii="標楷體" w:eastAsia="標楷體"/>
          <w:sz w:val="48"/>
        </w:rPr>
      </w:pPr>
      <w:r w:rsidRPr="008C2B6F">
        <w:rPr>
          <w:rFonts w:ascii="標楷體" w:hAnsi="標楷體"/>
          <w:noProof/>
        </w:rPr>
        <w:lastRenderedPageBreak/>
        <mc:AlternateContent>
          <mc:Choice Requires="wps">
            <w:drawing>
              <wp:anchor distT="0" distB="0" distL="114300" distR="114300" simplePos="0" relativeHeight="251670528" behindDoc="0" locked="0" layoutInCell="1" allowOverlap="1" wp14:anchorId="0EF6FBE8" wp14:editId="342AA57C">
                <wp:simplePos x="0" y="0"/>
                <wp:positionH relativeFrom="column">
                  <wp:posOffset>-367030</wp:posOffset>
                </wp:positionH>
                <wp:positionV relativeFrom="topMargin">
                  <wp:posOffset>523875</wp:posOffset>
                </wp:positionV>
                <wp:extent cx="914400" cy="504825"/>
                <wp:effectExtent l="0" t="0" r="19050"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9525">
                          <a:solidFill>
                            <a:srgbClr val="000000"/>
                          </a:solidFill>
                          <a:miter lim="800000"/>
                          <a:headEnd/>
                          <a:tailEnd/>
                        </a:ln>
                      </wps:spPr>
                      <wps:txbx>
                        <w:txbxContent>
                          <w:p w:rsidR="00777F38" w:rsidRPr="007E1F35" w:rsidRDefault="00777F38" w:rsidP="00E36F85">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9pt;margin-top:41.25pt;width:1in;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">
                <v:textbox>
                  <w:txbxContent>
                    <w:p w:rsidR="00B010FB" w:rsidRPr="007E1F35" w:rsidRDefault="00B010FB" w:rsidP="00E36F85">
                      <w:pPr>
                        <w:spacing w:line="480" w:lineRule="auto"/>
                        <w:jc w:val="center"/>
                        <w:rPr>
                          <w:rFonts w:ascii="標楷體" w:eastAsia="標楷體" w:hAnsi="標楷體"/>
                          <w:sz w:val="28"/>
                          <w:szCs w:val="28"/>
                        </w:rPr>
                      </w:pPr>
                      <w:r w:rsidRPr="007E1F35">
                        <w:rPr>
                          <w:rFonts w:ascii="標楷體" w:eastAsia="標楷體" w:hAnsi="標楷體" w:hint="eastAsia"/>
                          <w:sz w:val="28"/>
                          <w:szCs w:val="28"/>
                        </w:rPr>
                        <w:t>附表</w:t>
                      </w:r>
                      <w:r>
                        <w:rPr>
                          <w:rFonts w:ascii="標楷體" w:eastAsia="標楷體" w:hAnsi="標楷體" w:hint="eastAsia"/>
                          <w:sz w:val="28"/>
                          <w:szCs w:val="28"/>
                        </w:rPr>
                        <w:t>4</w:t>
                      </w:r>
                    </w:p>
                  </w:txbxContent>
                </v:textbox>
                <w10:wrap anchory="margin"/>
              </v:shape>
            </w:pict>
          </mc:Fallback>
        </mc:AlternateContent>
      </w:r>
      <w:r w:rsidRPr="008C2B6F">
        <w:rPr>
          <w:rFonts w:ascii="標楷體" w:eastAsia="標楷體" w:hint="eastAsia"/>
          <w:sz w:val="48"/>
        </w:rPr>
        <w:t>和建工程顧問股份有限公司</w:t>
      </w:r>
    </w:p>
    <w:p w:rsidR="00E36F85" w:rsidRPr="008C2B6F" w:rsidRDefault="00E36F85" w:rsidP="00E36F85">
      <w:pPr>
        <w:spacing w:line="240" w:lineRule="atLeast"/>
        <w:jc w:val="center"/>
        <w:rPr>
          <w:rFonts w:ascii="標楷體" w:eastAsia="標楷體"/>
          <w:sz w:val="48"/>
        </w:rPr>
      </w:pPr>
      <w:r w:rsidRPr="008C2B6F">
        <w:rPr>
          <w:rFonts w:ascii="標楷體" w:eastAsia="標楷體" w:hint="eastAsia"/>
          <w:sz w:val="48"/>
        </w:rPr>
        <w:t>改善對策及結果表</w:t>
      </w:r>
    </w:p>
    <w:p w:rsidR="00E36F85" w:rsidRPr="008C2B6F" w:rsidRDefault="00E36F85" w:rsidP="00E36F85">
      <w:pPr>
        <w:spacing w:line="240" w:lineRule="atLeast"/>
        <w:rPr>
          <w:rFonts w:ascii="標楷體" w:eastAsia="標楷體"/>
          <w:sz w:val="26"/>
          <w:szCs w:val="26"/>
        </w:rPr>
      </w:pPr>
      <w:r w:rsidRPr="008C2B6F">
        <w:rPr>
          <w:rFonts w:ascii="標楷體" w:eastAsia="標楷體" w:hint="eastAsia"/>
          <w:sz w:val="26"/>
          <w:szCs w:val="26"/>
        </w:rPr>
        <w:t>標案名稱</w:t>
      </w:r>
      <w:r w:rsidRPr="008C2B6F">
        <w:rPr>
          <w:rFonts w:ascii="標楷體" w:eastAsia="標楷體" w:hAnsi="標楷體" w:hint="eastAsia"/>
          <w:bCs/>
          <w:sz w:val="28"/>
          <w:szCs w:val="28"/>
        </w:rPr>
        <w:t>：○○○○○○</w:t>
      </w:r>
      <w:r w:rsidRPr="008C2B6F">
        <w:rPr>
          <w:rFonts w:ascii="標楷體" w:eastAsia="標楷體" w:hAnsi="標楷體" w:hint="eastAsia"/>
          <w:sz w:val="28"/>
          <w:szCs w:val="28"/>
        </w:rPr>
        <w:t>工程</w:t>
      </w:r>
    </w:p>
    <w:p w:rsidR="00E36F85" w:rsidRPr="008C2B6F" w:rsidRDefault="00E36F85" w:rsidP="00E36F85">
      <w:pPr>
        <w:spacing w:line="240" w:lineRule="atLeast"/>
        <w:rPr>
          <w:rFonts w:ascii="標楷體" w:eastAsia="標楷體" w:hAnsi="標楷體"/>
          <w:bCs/>
          <w:sz w:val="28"/>
          <w:szCs w:val="28"/>
        </w:rPr>
      </w:pPr>
      <w:r w:rsidRPr="008C2B6F">
        <w:rPr>
          <w:rFonts w:ascii="標楷體" w:eastAsia="標楷體" w:hint="eastAsia"/>
          <w:sz w:val="26"/>
          <w:szCs w:val="26"/>
        </w:rPr>
        <w:t>稽核日期：</w:t>
      </w:r>
      <w:r w:rsidRPr="008C2B6F">
        <w:rPr>
          <w:rFonts w:ascii="標楷體" w:eastAsia="標楷體" w:hAnsi="標楷體" w:hint="eastAsia"/>
          <w:bCs/>
          <w:sz w:val="28"/>
          <w:szCs w:val="28"/>
        </w:rPr>
        <w:t>○○○年○○月○○日（星期○</w:t>
      </w:r>
      <w:r w:rsidRPr="008C2B6F">
        <w:rPr>
          <w:rFonts w:ascii="標楷體" w:eastAsia="標楷體" w:hAnsi="標楷體"/>
          <w:bCs/>
          <w:sz w:val="28"/>
          <w:szCs w:val="28"/>
        </w:rPr>
        <w:t>）</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778"/>
        <w:gridCol w:w="3910"/>
        <w:gridCol w:w="1066"/>
        <w:gridCol w:w="2355"/>
        <w:gridCol w:w="1272"/>
      </w:tblGrid>
      <w:tr w:rsidR="008C2B6F" w:rsidRPr="008C2B6F" w:rsidTr="00181C38">
        <w:trPr>
          <w:trHeight w:val="380"/>
          <w:tblHeader/>
          <w:jc w:val="center"/>
        </w:trPr>
        <w:tc>
          <w:tcPr>
            <w:tcW w:w="3067" w:type="pct"/>
            <w:gridSpan w:val="3"/>
            <w:shd w:val="clear" w:color="auto" w:fill="D9D9D9" w:themeFill="background1" w:themeFillShade="D9"/>
            <w:vAlign w:val="center"/>
          </w:tcPr>
          <w:p w:rsidR="00E36F85" w:rsidRPr="008C2B6F" w:rsidRDefault="00E36F85" w:rsidP="00181C38">
            <w:pPr>
              <w:tabs>
                <w:tab w:val="left" w:pos="2160"/>
              </w:tabs>
              <w:snapToGrid w:val="0"/>
              <w:spacing w:line="240" w:lineRule="auto"/>
              <w:jc w:val="center"/>
              <w:rPr>
                <w:rFonts w:eastAsia="標楷體"/>
                <w:b/>
              </w:rPr>
            </w:pPr>
            <w:r w:rsidRPr="008C2B6F">
              <w:rPr>
                <w:rFonts w:eastAsia="標楷體"/>
                <w:b/>
                <w:sz w:val="26"/>
                <w:szCs w:val="26"/>
              </w:rPr>
              <w:t>缺失項目</w:t>
            </w:r>
            <w:r w:rsidRPr="008C2B6F">
              <w:rPr>
                <w:rFonts w:eastAsia="標楷體"/>
                <w:b/>
                <w:sz w:val="26"/>
                <w:szCs w:val="26"/>
              </w:rPr>
              <w:t>(</w:t>
            </w:r>
            <w:r w:rsidRPr="008C2B6F">
              <w:rPr>
                <w:rFonts w:eastAsia="標楷體"/>
                <w:b/>
                <w:sz w:val="26"/>
                <w:szCs w:val="26"/>
              </w:rPr>
              <w:t>含建議</w:t>
            </w:r>
            <w:r w:rsidRPr="008C2B6F">
              <w:rPr>
                <w:rFonts w:eastAsia="標楷體"/>
                <w:b/>
                <w:sz w:val="26"/>
                <w:szCs w:val="26"/>
              </w:rPr>
              <w:t>)</w:t>
            </w:r>
          </w:p>
        </w:tc>
        <w:tc>
          <w:tcPr>
            <w:tcW w:w="1255" w:type="pct"/>
            <w:shd w:val="clear" w:color="auto" w:fill="D9D9D9" w:themeFill="background1" w:themeFillShade="D9"/>
            <w:vAlign w:val="center"/>
          </w:tcPr>
          <w:p w:rsidR="00E36F85" w:rsidRPr="008C2B6F" w:rsidRDefault="00E36F85" w:rsidP="00181C38">
            <w:pPr>
              <w:tabs>
                <w:tab w:val="left" w:pos="2160"/>
              </w:tabs>
              <w:snapToGrid w:val="0"/>
              <w:spacing w:line="240" w:lineRule="exact"/>
              <w:jc w:val="center"/>
              <w:rPr>
                <w:rFonts w:eastAsia="標楷體"/>
                <w:b/>
              </w:rPr>
            </w:pPr>
            <w:r w:rsidRPr="008C2B6F">
              <w:rPr>
                <w:rFonts w:eastAsia="標楷體"/>
                <w:b/>
              </w:rPr>
              <w:t>改善作為及回應說明</w:t>
            </w:r>
          </w:p>
        </w:tc>
        <w:tc>
          <w:tcPr>
            <w:tcW w:w="678" w:type="pct"/>
            <w:shd w:val="clear" w:color="auto" w:fill="D9D9D9" w:themeFill="background1" w:themeFillShade="D9"/>
            <w:vAlign w:val="center"/>
          </w:tcPr>
          <w:p w:rsidR="00E36F85" w:rsidRPr="008C2B6F" w:rsidRDefault="00E36F85" w:rsidP="00181C38">
            <w:pPr>
              <w:tabs>
                <w:tab w:val="left" w:pos="2160"/>
              </w:tabs>
              <w:snapToGrid w:val="0"/>
              <w:spacing w:line="240" w:lineRule="exact"/>
              <w:jc w:val="center"/>
              <w:rPr>
                <w:rFonts w:eastAsia="標楷體"/>
                <w:b/>
              </w:rPr>
            </w:pPr>
            <w:r w:rsidRPr="008C2B6F">
              <w:rPr>
                <w:rFonts w:eastAsia="標楷體" w:hint="eastAsia"/>
                <w:b/>
              </w:rPr>
              <w:t>備註</w:t>
            </w:r>
            <w:r w:rsidRPr="008C2B6F">
              <w:rPr>
                <w:rFonts w:eastAsia="標楷體" w:hint="eastAsia"/>
                <w:b/>
              </w:rPr>
              <w:t>/</w:t>
            </w:r>
            <w:r w:rsidRPr="008C2B6F">
              <w:rPr>
                <w:rFonts w:eastAsia="標楷體" w:hint="eastAsia"/>
                <w:b/>
              </w:rPr>
              <w:t>佐證資料</w:t>
            </w:r>
          </w:p>
        </w:tc>
      </w:tr>
      <w:tr w:rsidR="008C2B6F" w:rsidRPr="008C2B6F" w:rsidTr="00E36F85">
        <w:trPr>
          <w:trHeight w:val="20"/>
          <w:jc w:val="center"/>
        </w:trPr>
        <w:tc>
          <w:tcPr>
            <w:tcW w:w="415" w:type="pct"/>
            <w:vMerge w:val="restart"/>
            <w:textDirection w:val="tbRlV"/>
            <w:vAlign w:val="center"/>
          </w:tcPr>
          <w:p w:rsidR="00E36F85" w:rsidRPr="008C2B6F" w:rsidRDefault="00E36F85" w:rsidP="00E36F85">
            <w:pPr>
              <w:ind w:left="113" w:right="113"/>
              <w:jc w:val="center"/>
              <w:rPr>
                <w:rFonts w:ascii="標楷體" w:eastAsia="標楷體" w:hAnsi="標楷體"/>
                <w:b/>
              </w:rPr>
            </w:pPr>
            <w:r w:rsidRPr="008C2B6F">
              <w:rPr>
                <w:rFonts w:ascii="標楷體" w:eastAsia="標楷體" w:hAnsi="標楷體" w:hint="eastAsia"/>
                <w:b/>
              </w:rPr>
              <w:t>施工廠商\監造單位</w:t>
            </w:r>
          </w:p>
        </w:tc>
        <w:tc>
          <w:tcPr>
            <w:tcW w:w="4585" w:type="pct"/>
            <w:gridSpan w:val="4"/>
            <w:shd w:val="clear" w:color="auto" w:fill="auto"/>
            <w:vAlign w:val="center"/>
          </w:tcPr>
          <w:p w:rsidR="00E36F85" w:rsidRPr="008C2B6F" w:rsidRDefault="00E36F85" w:rsidP="00181C38">
            <w:pPr>
              <w:spacing w:line="240" w:lineRule="exact"/>
              <w:rPr>
                <w:rFonts w:ascii="標楷體" w:eastAsia="標楷體" w:hAnsi="標楷體"/>
                <w:sz w:val="26"/>
              </w:rPr>
            </w:pPr>
            <w:r w:rsidRPr="008C2B6F">
              <w:rPr>
                <w:rFonts w:ascii="標楷體" w:eastAsia="標楷體" w:hAnsi="標楷體" w:hint="eastAsia"/>
                <w:sz w:val="26"/>
              </w:rPr>
              <w:t>【現場部分】</w:t>
            </w: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1"/>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1"/>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1"/>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1"/>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4585" w:type="pct"/>
            <w:gridSpan w:val="4"/>
            <w:shd w:val="clear" w:color="auto" w:fill="auto"/>
            <w:vAlign w:val="center"/>
          </w:tcPr>
          <w:p w:rsidR="00E36F85" w:rsidRPr="008C2B6F" w:rsidRDefault="00E36F85" w:rsidP="00181C38">
            <w:pPr>
              <w:spacing w:line="240" w:lineRule="exact"/>
              <w:rPr>
                <w:rFonts w:ascii="標楷體" w:eastAsia="標楷體" w:hAnsi="標楷體"/>
                <w:sz w:val="26"/>
              </w:rPr>
            </w:pPr>
            <w:r w:rsidRPr="008C2B6F">
              <w:rPr>
                <w:rFonts w:ascii="標楷體" w:eastAsia="標楷體" w:hAnsi="標楷體" w:hint="eastAsia"/>
                <w:sz w:val="26"/>
              </w:rPr>
              <w:t>【文件部分】</w:t>
            </w: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2"/>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2"/>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2"/>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2"/>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4585" w:type="pct"/>
            <w:gridSpan w:val="4"/>
            <w:shd w:val="clear" w:color="auto" w:fill="auto"/>
            <w:vAlign w:val="center"/>
          </w:tcPr>
          <w:p w:rsidR="00E36F85" w:rsidRPr="008C2B6F" w:rsidRDefault="00E36F85" w:rsidP="00181C38">
            <w:pPr>
              <w:spacing w:line="240" w:lineRule="exact"/>
              <w:rPr>
                <w:rFonts w:ascii="標楷體" w:eastAsia="標楷體" w:hAnsi="標楷體"/>
              </w:rPr>
            </w:pPr>
            <w:r w:rsidRPr="008C2B6F">
              <w:rPr>
                <w:rFonts w:ascii="標楷體" w:eastAsia="標楷體" w:hAnsi="標楷體" w:hint="eastAsia"/>
                <w:sz w:val="26"/>
              </w:rPr>
              <w:t>【其他部分】</w:t>
            </w: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3"/>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3"/>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3"/>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E36F85">
        <w:trPr>
          <w:trHeight w:val="20"/>
          <w:jc w:val="center"/>
        </w:trPr>
        <w:tc>
          <w:tcPr>
            <w:tcW w:w="415" w:type="pct"/>
            <w:vMerge/>
            <w:vAlign w:val="center"/>
          </w:tcPr>
          <w:p w:rsidR="00E36F85" w:rsidRPr="008C2B6F" w:rsidRDefault="00E36F85" w:rsidP="00181C38">
            <w:pPr>
              <w:spacing w:line="240" w:lineRule="auto"/>
              <w:jc w:val="center"/>
              <w:rPr>
                <w:rFonts w:eastAsia="標楷體"/>
              </w:rPr>
            </w:pPr>
          </w:p>
        </w:tc>
        <w:tc>
          <w:tcPr>
            <w:tcW w:w="2652" w:type="pct"/>
            <w:gridSpan w:val="2"/>
            <w:shd w:val="clear" w:color="auto" w:fill="auto"/>
            <w:vAlign w:val="center"/>
          </w:tcPr>
          <w:p w:rsidR="00E36F85" w:rsidRPr="008C2B6F" w:rsidRDefault="00E36F85" w:rsidP="00E36F85">
            <w:pPr>
              <w:pStyle w:val="ae"/>
              <w:numPr>
                <w:ilvl w:val="0"/>
                <w:numId w:val="3"/>
              </w:numPr>
              <w:snapToGrid/>
              <w:spacing w:before="60" w:after="182" w:line="240" w:lineRule="exact"/>
              <w:ind w:leftChars="0" w:firstLineChars="0"/>
              <w:contextualSpacing w:val="0"/>
              <w:rPr>
                <w:rFonts w:ascii="標楷體" w:hAnsi="標楷體"/>
                <w:szCs w:val="24"/>
              </w:rPr>
            </w:pPr>
          </w:p>
        </w:tc>
        <w:tc>
          <w:tcPr>
            <w:tcW w:w="1255" w:type="pct"/>
            <w:vAlign w:val="center"/>
          </w:tcPr>
          <w:p w:rsidR="00E36F85" w:rsidRPr="008C2B6F" w:rsidRDefault="00E36F85" w:rsidP="00181C38">
            <w:pPr>
              <w:spacing w:line="0" w:lineRule="atLeast"/>
              <w:rPr>
                <w:rFonts w:ascii="標楷體" w:eastAsia="標楷體" w:hAnsi="標楷體"/>
              </w:rPr>
            </w:pPr>
          </w:p>
        </w:tc>
        <w:tc>
          <w:tcPr>
            <w:tcW w:w="678" w:type="pct"/>
            <w:vAlign w:val="center"/>
          </w:tcPr>
          <w:p w:rsidR="00E36F85" w:rsidRPr="008C2B6F" w:rsidRDefault="00E36F85" w:rsidP="00181C38">
            <w:pPr>
              <w:spacing w:line="240" w:lineRule="auto"/>
              <w:rPr>
                <w:rFonts w:ascii="標楷體" w:eastAsia="標楷體" w:hAnsi="標楷體"/>
              </w:rPr>
            </w:pPr>
          </w:p>
        </w:tc>
      </w:tr>
      <w:tr w:rsidR="008C2B6F" w:rsidRPr="008C2B6F" w:rsidTr="00181C38">
        <w:trPr>
          <w:trHeight w:val="20"/>
          <w:jc w:val="center"/>
        </w:trPr>
        <w:tc>
          <w:tcPr>
            <w:tcW w:w="2499" w:type="pct"/>
            <w:gridSpan w:val="2"/>
            <w:vAlign w:val="center"/>
          </w:tcPr>
          <w:p w:rsidR="00E36F85" w:rsidRPr="008C2B6F" w:rsidRDefault="00E36F85" w:rsidP="00E36F85">
            <w:pPr>
              <w:pStyle w:val="ae"/>
              <w:spacing w:after="182" w:line="0" w:lineRule="atLeast"/>
              <w:ind w:firstLine="600"/>
              <w:jc w:val="center"/>
              <w:rPr>
                <w:rFonts w:ascii="標楷體" w:hAnsi="標楷體"/>
                <w:szCs w:val="24"/>
              </w:rPr>
            </w:pPr>
            <w:r w:rsidRPr="008C2B6F">
              <w:rPr>
                <w:rFonts w:ascii="標楷體" w:hint="eastAsia"/>
                <w:sz w:val="40"/>
              </w:rPr>
              <w:t>承包商</w:t>
            </w:r>
          </w:p>
        </w:tc>
        <w:tc>
          <w:tcPr>
            <w:tcW w:w="2501" w:type="pct"/>
            <w:gridSpan w:val="3"/>
            <w:vAlign w:val="center"/>
          </w:tcPr>
          <w:p w:rsidR="00E36F85" w:rsidRPr="008C2B6F" w:rsidRDefault="00E36F85" w:rsidP="00181C38">
            <w:pPr>
              <w:spacing w:line="240" w:lineRule="auto"/>
              <w:jc w:val="center"/>
              <w:rPr>
                <w:rFonts w:ascii="標楷體" w:eastAsia="標楷體" w:hAnsi="標楷體"/>
              </w:rPr>
            </w:pPr>
            <w:r w:rsidRPr="008C2B6F">
              <w:rPr>
                <w:rFonts w:ascii="標楷體" w:eastAsia="標楷體" w:hint="eastAsia"/>
                <w:sz w:val="40"/>
              </w:rPr>
              <w:t>監造單位</w:t>
            </w:r>
          </w:p>
        </w:tc>
      </w:tr>
      <w:tr w:rsidR="008C2B6F" w:rsidRPr="008C2B6F" w:rsidTr="00181C38">
        <w:trPr>
          <w:trHeight w:val="2027"/>
          <w:jc w:val="center"/>
        </w:trPr>
        <w:tc>
          <w:tcPr>
            <w:tcW w:w="2499" w:type="pct"/>
            <w:gridSpan w:val="2"/>
            <w:vAlign w:val="center"/>
          </w:tcPr>
          <w:p w:rsidR="00E36F85" w:rsidRPr="008C2B6F" w:rsidRDefault="00E36F85" w:rsidP="00E36F85">
            <w:pPr>
              <w:pStyle w:val="ae"/>
              <w:spacing w:after="182" w:line="0" w:lineRule="atLeast"/>
              <w:ind w:firstLine="390"/>
              <w:rPr>
                <w:rFonts w:ascii="標楷體" w:hAnsi="標楷體"/>
                <w:szCs w:val="24"/>
              </w:rPr>
            </w:pPr>
          </w:p>
        </w:tc>
        <w:tc>
          <w:tcPr>
            <w:tcW w:w="2501" w:type="pct"/>
            <w:gridSpan w:val="3"/>
            <w:vAlign w:val="center"/>
          </w:tcPr>
          <w:p w:rsidR="00E36F85" w:rsidRPr="008C2B6F" w:rsidRDefault="00E36F85" w:rsidP="00E36F85">
            <w:pPr>
              <w:pStyle w:val="ae"/>
              <w:spacing w:after="182"/>
              <w:ind w:firstLine="390"/>
              <w:rPr>
                <w:rFonts w:ascii="標楷體" w:hAnsi="標楷體"/>
                <w:szCs w:val="24"/>
              </w:rPr>
            </w:pPr>
          </w:p>
        </w:tc>
      </w:tr>
    </w:tbl>
    <w:p w:rsidR="00E36F85" w:rsidRPr="008C2B6F" w:rsidRDefault="00E36F85" w:rsidP="00E36F85">
      <w:pPr>
        <w:rPr>
          <w:rFonts w:eastAsia="標楷體"/>
          <w:b/>
        </w:rPr>
      </w:pPr>
      <w:r w:rsidRPr="008C2B6F">
        <w:rPr>
          <w:rFonts w:eastAsia="標楷體"/>
          <w:b/>
        </w:rPr>
        <w:br w:type="page"/>
      </w:r>
    </w:p>
    <w:p w:rsidR="00E36F85" w:rsidRPr="008C2B6F" w:rsidRDefault="00E36F85" w:rsidP="00E36F85">
      <w:pPr>
        <w:jc w:val="center"/>
        <w:rPr>
          <w:rFonts w:ascii="標楷體" w:eastAsia="標楷體" w:hAnsi="標楷體"/>
          <w:sz w:val="40"/>
          <w:szCs w:val="40"/>
        </w:rPr>
      </w:pPr>
      <w:r w:rsidRPr="008C2B6F">
        <w:rPr>
          <w:rFonts w:ascii="標楷體" w:eastAsia="標楷體" w:hAnsi="標楷體" w:hint="eastAsia"/>
          <w:bCs/>
          <w:sz w:val="28"/>
          <w:szCs w:val="28"/>
        </w:rPr>
        <w:lastRenderedPageBreak/>
        <w:t>○○○○○○</w:t>
      </w:r>
      <w:r w:rsidRPr="008C2B6F">
        <w:rPr>
          <w:rFonts w:ascii="標楷體" w:eastAsia="標楷體" w:hAnsi="標楷體" w:hint="eastAsia"/>
          <w:sz w:val="28"/>
          <w:szCs w:val="28"/>
        </w:rPr>
        <w:t>工程</w:t>
      </w:r>
    </w:p>
    <w:p w:rsidR="00E36F85" w:rsidRPr="008C2B6F" w:rsidRDefault="00E36F85" w:rsidP="00E36F85">
      <w:pPr>
        <w:jc w:val="center"/>
      </w:pPr>
      <w:r w:rsidRPr="008C2B6F">
        <w:rPr>
          <w:rFonts w:ascii="標楷體" w:eastAsia="標楷體" w:hAnsi="標楷體" w:hint="eastAsia"/>
          <w:sz w:val="40"/>
          <w:szCs w:val="40"/>
        </w:rPr>
        <w:t>缺失(改善)相片</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79"/>
        <w:gridCol w:w="2984"/>
      </w:tblGrid>
      <w:tr w:rsidR="008C2B6F" w:rsidRPr="008C2B6F" w:rsidTr="00181C38">
        <w:trPr>
          <w:trHeight w:val="4230"/>
          <w:jc w:val="center"/>
        </w:trPr>
        <w:tc>
          <w:tcPr>
            <w:tcW w:w="6679" w:type="dxa"/>
          </w:tcPr>
          <w:p w:rsidR="00E36F85" w:rsidRPr="008C2B6F" w:rsidRDefault="00E36F85" w:rsidP="00181C38">
            <w:pPr>
              <w:jc w:val="center"/>
            </w:pPr>
          </w:p>
        </w:tc>
        <w:tc>
          <w:tcPr>
            <w:tcW w:w="2984" w:type="dxa"/>
          </w:tcPr>
          <w:p w:rsidR="00E36F85" w:rsidRPr="008C2B6F" w:rsidRDefault="00E36F85" w:rsidP="00181C38">
            <w:pPr>
              <w:rPr>
                <w:rFonts w:eastAsia="標楷體"/>
              </w:rPr>
            </w:pPr>
            <w:r w:rsidRPr="008C2B6F">
              <w:rPr>
                <w:rFonts w:eastAsia="標楷體" w:hint="eastAsia"/>
              </w:rPr>
              <w:t>日期</w:t>
            </w:r>
            <w:r w:rsidRPr="008C2B6F">
              <w:rPr>
                <w:rFonts w:eastAsia="標楷體" w:hint="eastAsia"/>
              </w:rPr>
              <w:t>:</w:t>
            </w:r>
          </w:p>
          <w:p w:rsidR="00E36F85" w:rsidRPr="008C2B6F" w:rsidRDefault="00E36F85" w:rsidP="00181C38">
            <w:pPr>
              <w:rPr>
                <w:rFonts w:eastAsia="標楷體"/>
              </w:rPr>
            </w:pPr>
            <w:r w:rsidRPr="008C2B6F">
              <w:rPr>
                <w:rFonts w:eastAsia="標楷體" w:hint="eastAsia"/>
              </w:rPr>
              <w:t>項目</w:t>
            </w:r>
            <w:r w:rsidRPr="008C2B6F">
              <w:rPr>
                <w:rFonts w:eastAsia="標楷體" w:hint="eastAsia"/>
              </w:rPr>
              <w:t>:</w:t>
            </w:r>
          </w:p>
          <w:p w:rsidR="00E36F85" w:rsidRPr="008C2B6F" w:rsidRDefault="00E36F85" w:rsidP="00181C38">
            <w:pPr>
              <w:rPr>
                <w:rFonts w:ascii="標楷體" w:eastAsia="標楷體" w:hAnsi="標楷體"/>
              </w:rPr>
            </w:pPr>
            <w:r w:rsidRPr="008C2B6F">
              <w:rPr>
                <w:rFonts w:eastAsia="標楷體" w:hint="eastAsia"/>
              </w:rPr>
              <w:t>說明</w:t>
            </w:r>
            <w:r w:rsidRPr="008C2B6F">
              <w:rPr>
                <w:rFonts w:eastAsia="標楷體" w:hint="eastAsia"/>
              </w:rPr>
              <w:t>:</w:t>
            </w:r>
            <w:r w:rsidRPr="008C2B6F">
              <w:rPr>
                <w:rFonts w:eastAsia="標楷體" w:hint="eastAsia"/>
              </w:rPr>
              <w:t>改善前</w:t>
            </w:r>
            <w:r w:rsidRPr="008C2B6F">
              <w:rPr>
                <w:rFonts w:eastAsia="標楷體" w:hint="eastAsia"/>
              </w:rPr>
              <w:t>-</w:t>
            </w:r>
          </w:p>
        </w:tc>
      </w:tr>
      <w:tr w:rsidR="008C2B6F" w:rsidRPr="008C2B6F" w:rsidTr="00181C38">
        <w:trPr>
          <w:trHeight w:val="4439"/>
          <w:jc w:val="center"/>
        </w:trPr>
        <w:tc>
          <w:tcPr>
            <w:tcW w:w="6679" w:type="dxa"/>
          </w:tcPr>
          <w:p w:rsidR="00E36F85" w:rsidRPr="008C2B6F" w:rsidRDefault="00E36F85" w:rsidP="00181C38">
            <w:pPr>
              <w:jc w:val="center"/>
            </w:pPr>
          </w:p>
        </w:tc>
        <w:tc>
          <w:tcPr>
            <w:tcW w:w="2984" w:type="dxa"/>
          </w:tcPr>
          <w:p w:rsidR="00E36F85" w:rsidRPr="008C2B6F" w:rsidRDefault="00E36F85" w:rsidP="00181C38">
            <w:pPr>
              <w:rPr>
                <w:rFonts w:eastAsia="標楷體"/>
              </w:rPr>
            </w:pPr>
            <w:r w:rsidRPr="008C2B6F">
              <w:rPr>
                <w:rFonts w:eastAsia="標楷體" w:hint="eastAsia"/>
              </w:rPr>
              <w:t>日期</w:t>
            </w:r>
            <w:r w:rsidRPr="008C2B6F">
              <w:rPr>
                <w:rFonts w:eastAsia="標楷體" w:hint="eastAsia"/>
              </w:rPr>
              <w:t>:</w:t>
            </w:r>
          </w:p>
          <w:p w:rsidR="00E36F85" w:rsidRPr="008C2B6F" w:rsidRDefault="00E36F85" w:rsidP="00181C38">
            <w:pPr>
              <w:rPr>
                <w:rFonts w:eastAsia="標楷體"/>
              </w:rPr>
            </w:pPr>
            <w:r w:rsidRPr="008C2B6F">
              <w:rPr>
                <w:rFonts w:eastAsia="標楷體" w:hint="eastAsia"/>
              </w:rPr>
              <w:t>項目</w:t>
            </w:r>
            <w:r w:rsidRPr="008C2B6F">
              <w:rPr>
                <w:rFonts w:eastAsia="標楷體" w:hint="eastAsia"/>
              </w:rPr>
              <w:t>:</w:t>
            </w:r>
          </w:p>
          <w:p w:rsidR="00E36F85" w:rsidRPr="008C2B6F" w:rsidRDefault="00E36F85" w:rsidP="00181C38">
            <w:pPr>
              <w:rPr>
                <w:rFonts w:ascii="標楷體" w:eastAsia="標楷體" w:hAnsi="標楷體"/>
              </w:rPr>
            </w:pPr>
            <w:r w:rsidRPr="008C2B6F">
              <w:rPr>
                <w:rFonts w:eastAsia="標楷體" w:hint="eastAsia"/>
              </w:rPr>
              <w:t>說明</w:t>
            </w:r>
            <w:r w:rsidR="001D749C" w:rsidRPr="008C2B6F">
              <w:rPr>
                <w:rFonts w:eastAsia="標楷體" w:hint="eastAsia"/>
              </w:rPr>
              <w:t>:</w:t>
            </w:r>
            <w:r w:rsidRPr="008C2B6F">
              <w:rPr>
                <w:rFonts w:eastAsia="標楷體" w:hint="eastAsia"/>
              </w:rPr>
              <w:t>改善中</w:t>
            </w:r>
            <w:r w:rsidRPr="008C2B6F">
              <w:rPr>
                <w:rFonts w:eastAsia="標楷體" w:hint="eastAsia"/>
              </w:rPr>
              <w:t>-</w:t>
            </w:r>
          </w:p>
        </w:tc>
      </w:tr>
      <w:tr w:rsidR="00E36F85" w:rsidRPr="008C2B6F" w:rsidTr="00181C38">
        <w:trPr>
          <w:trHeight w:val="3977"/>
          <w:jc w:val="center"/>
        </w:trPr>
        <w:tc>
          <w:tcPr>
            <w:tcW w:w="6679" w:type="dxa"/>
          </w:tcPr>
          <w:p w:rsidR="00E36F85" w:rsidRPr="008C2B6F" w:rsidRDefault="00E36F85" w:rsidP="00181C38">
            <w:pPr>
              <w:jc w:val="center"/>
              <w:rPr>
                <w:noProof/>
              </w:rPr>
            </w:pPr>
          </w:p>
        </w:tc>
        <w:tc>
          <w:tcPr>
            <w:tcW w:w="2984" w:type="dxa"/>
          </w:tcPr>
          <w:p w:rsidR="00E36F85" w:rsidRPr="008C2B6F" w:rsidRDefault="00E36F85" w:rsidP="00181C38">
            <w:pPr>
              <w:rPr>
                <w:rFonts w:eastAsia="標楷體"/>
              </w:rPr>
            </w:pPr>
            <w:r w:rsidRPr="008C2B6F">
              <w:rPr>
                <w:rFonts w:eastAsia="標楷體" w:hint="eastAsia"/>
              </w:rPr>
              <w:t>日期</w:t>
            </w:r>
            <w:r w:rsidRPr="008C2B6F">
              <w:rPr>
                <w:rFonts w:eastAsia="標楷體" w:hint="eastAsia"/>
              </w:rPr>
              <w:t>:</w:t>
            </w:r>
          </w:p>
          <w:p w:rsidR="00E36F85" w:rsidRPr="008C2B6F" w:rsidRDefault="00E36F85" w:rsidP="00181C38">
            <w:pPr>
              <w:rPr>
                <w:rFonts w:eastAsia="標楷體"/>
              </w:rPr>
            </w:pPr>
            <w:r w:rsidRPr="008C2B6F">
              <w:rPr>
                <w:rFonts w:eastAsia="標楷體" w:hint="eastAsia"/>
              </w:rPr>
              <w:t>項目</w:t>
            </w:r>
            <w:r w:rsidRPr="008C2B6F">
              <w:rPr>
                <w:rFonts w:eastAsia="標楷體" w:hint="eastAsia"/>
              </w:rPr>
              <w:t>:</w:t>
            </w:r>
          </w:p>
          <w:p w:rsidR="00E36F85" w:rsidRPr="008C2B6F" w:rsidRDefault="00E36F85" w:rsidP="00181C38">
            <w:pPr>
              <w:rPr>
                <w:rFonts w:eastAsia="標楷體"/>
              </w:rPr>
            </w:pPr>
            <w:r w:rsidRPr="008C2B6F">
              <w:rPr>
                <w:rFonts w:eastAsia="標楷體" w:hint="eastAsia"/>
              </w:rPr>
              <w:t>說明</w:t>
            </w:r>
            <w:r w:rsidR="001D749C" w:rsidRPr="008C2B6F">
              <w:rPr>
                <w:rFonts w:eastAsia="標楷體" w:hint="eastAsia"/>
              </w:rPr>
              <w:t>:</w:t>
            </w:r>
            <w:r w:rsidRPr="008C2B6F">
              <w:rPr>
                <w:rFonts w:eastAsia="標楷體" w:hint="eastAsia"/>
              </w:rPr>
              <w:t>改善後</w:t>
            </w:r>
            <w:r w:rsidRPr="008C2B6F">
              <w:rPr>
                <w:rFonts w:eastAsia="標楷體" w:hint="eastAsia"/>
              </w:rPr>
              <w:t>-</w:t>
            </w:r>
          </w:p>
        </w:tc>
      </w:tr>
    </w:tbl>
    <w:p w:rsidR="00B010FB" w:rsidRPr="008C2B6F" w:rsidRDefault="00B010FB" w:rsidP="00E36F85">
      <w:pPr>
        <w:rPr>
          <w:rFonts w:eastAsia="標楷體"/>
          <w:b/>
        </w:rPr>
      </w:pPr>
    </w:p>
    <w:sectPr w:rsidR="00B010FB" w:rsidRPr="008C2B6F" w:rsidSect="0005720F">
      <w:pgSz w:w="11906" w:h="16838" w:code="9"/>
      <w:pgMar w:top="1134" w:right="1247" w:bottom="1134" w:left="1418" w:header="851" w:footer="0" w:gutter="0"/>
      <w:cols w:space="425"/>
      <w:docGrid w:type="lines" w:linePitch="364"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38" w:rsidRDefault="00777F38" w:rsidP="00045B8F">
      <w:pPr>
        <w:spacing w:line="240" w:lineRule="auto"/>
      </w:pPr>
      <w:r>
        <w:separator/>
      </w:r>
    </w:p>
  </w:endnote>
  <w:endnote w:type="continuationSeparator" w:id="0">
    <w:p w:rsidR="00777F38" w:rsidRDefault="00777F38" w:rsidP="00045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超明體">
    <w:panose1 w:val="02020C09000000000000"/>
    <w:charset w:val="88"/>
    <w:family w:val="modern"/>
    <w:pitch w:val="fixed"/>
    <w:sig w:usb0="80000001" w:usb1="28091800" w:usb2="00000016" w:usb3="00000000" w:csb0="00100000" w:csb1="00000000"/>
  </w:font>
  <w:font w:name="華康中楷體">
    <w:altName w:val="Arial Unicode MS"/>
    <w:charset w:val="88"/>
    <w:family w:val="modern"/>
    <w:pitch w:val="fixed"/>
    <w:sig w:usb0="00000000"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細圓體">
    <w:panose1 w:val="020F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文鼎圓立體">
    <w:altName w:val="Arial Unicode MS"/>
    <w:charset w:val="88"/>
    <w:family w:val="modern"/>
    <w:pitch w:val="fixed"/>
    <w:sig w:usb0="00000000" w:usb1="280918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38" w:rsidRDefault="00777F3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38" w:rsidRDefault="00777F3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38" w:rsidRDefault="00777F38">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2849"/>
      <w:docPartObj>
        <w:docPartGallery w:val="Page Numbers (Bottom of Page)"/>
        <w:docPartUnique/>
      </w:docPartObj>
    </w:sdtPr>
    <w:sdtEndPr/>
    <w:sdtContent>
      <w:sdt>
        <w:sdtPr>
          <w:id w:val="98381352"/>
          <w:docPartObj>
            <w:docPartGallery w:val="Page Numbers (Top of Page)"/>
            <w:docPartUnique/>
          </w:docPartObj>
        </w:sdtPr>
        <w:sdtEndPr/>
        <w:sdtContent>
          <w:p w:rsidR="00777F38" w:rsidRDefault="00777F38" w:rsidP="00181C38">
            <w:pPr>
              <w:pStyle w:val="af6"/>
              <w:jc w:val="center"/>
            </w:pPr>
            <w:r w:rsidRPr="00C20A9F">
              <w:rPr>
                <w:rFonts w:ascii="標楷體" w:eastAsia="標楷體" w:hAnsi="標楷體" w:hint="eastAsia"/>
                <w:sz w:val="24"/>
                <w:szCs w:val="24"/>
                <w:lang w:val="zh-TW"/>
              </w:rPr>
              <w:t>第</w:t>
            </w:r>
            <w:r w:rsidRPr="00C20A9F">
              <w:rPr>
                <w:rFonts w:ascii="標楷體" w:eastAsia="標楷體" w:hAnsi="標楷體"/>
                <w:b/>
                <w:bCs/>
                <w:sz w:val="24"/>
                <w:szCs w:val="24"/>
              </w:rPr>
              <w:fldChar w:fldCharType="begin"/>
            </w:r>
            <w:r w:rsidRPr="00C20A9F">
              <w:rPr>
                <w:rFonts w:ascii="標楷體" w:eastAsia="標楷體" w:hAnsi="標楷體"/>
                <w:b/>
                <w:bCs/>
                <w:sz w:val="24"/>
                <w:szCs w:val="24"/>
              </w:rPr>
              <w:instrText>PAGE</w:instrText>
            </w:r>
            <w:r w:rsidRPr="00C20A9F">
              <w:rPr>
                <w:rFonts w:ascii="標楷體" w:eastAsia="標楷體" w:hAnsi="標楷體"/>
                <w:b/>
                <w:bCs/>
                <w:sz w:val="24"/>
                <w:szCs w:val="24"/>
              </w:rPr>
              <w:fldChar w:fldCharType="separate"/>
            </w:r>
            <w:r w:rsidR="00D82003">
              <w:rPr>
                <w:rFonts w:ascii="標楷體" w:eastAsia="標楷體" w:hAnsi="標楷體"/>
                <w:b/>
                <w:bCs/>
                <w:noProof/>
                <w:sz w:val="24"/>
                <w:szCs w:val="24"/>
              </w:rPr>
              <w:t>1</w:t>
            </w:r>
            <w:r w:rsidRPr="00C20A9F">
              <w:rPr>
                <w:rFonts w:ascii="標楷體" w:eastAsia="標楷體" w:hAnsi="標楷體"/>
                <w:b/>
                <w:bCs/>
                <w:sz w:val="24"/>
                <w:szCs w:val="24"/>
              </w:rPr>
              <w:fldChar w:fldCharType="end"/>
            </w:r>
            <w:r w:rsidRPr="00C20A9F">
              <w:rPr>
                <w:rFonts w:ascii="標楷體" w:eastAsia="標楷體" w:hAnsi="標楷體" w:hint="eastAsia"/>
                <w:bCs/>
                <w:sz w:val="24"/>
                <w:szCs w:val="24"/>
              </w:rPr>
              <w:t>頁</w:t>
            </w:r>
            <w:r w:rsidRPr="00C20A9F">
              <w:rPr>
                <w:rFonts w:ascii="標楷體" w:eastAsia="標楷體" w:hAnsi="標楷體" w:hint="eastAsia"/>
                <w:sz w:val="24"/>
                <w:szCs w:val="24"/>
                <w:lang w:val="zh-TW"/>
              </w:rPr>
              <w:t>，共</w:t>
            </w:r>
            <w:r w:rsidRPr="005E3549">
              <w:rPr>
                <w:rFonts w:ascii="標楷體" w:eastAsia="標楷體" w:hAnsi="標楷體" w:hint="eastAsia"/>
                <w:b/>
                <w:sz w:val="24"/>
                <w:szCs w:val="24"/>
                <w:lang w:val="zh-TW"/>
              </w:rPr>
              <w:t>1</w:t>
            </w:r>
            <w:r>
              <w:rPr>
                <w:rFonts w:ascii="標楷體" w:eastAsia="標楷體" w:hAnsi="標楷體" w:hint="eastAsia"/>
                <w:b/>
                <w:sz w:val="24"/>
                <w:szCs w:val="24"/>
                <w:lang w:val="zh-TW"/>
              </w:rPr>
              <w:t>2</w:t>
            </w:r>
            <w:r>
              <w:rPr>
                <w:rFonts w:ascii="標楷體" w:eastAsia="標楷體" w:hAnsi="標楷體" w:hint="eastAsia"/>
                <w:sz w:val="24"/>
                <w:szCs w:val="24"/>
                <w:lang w:val="zh-TW"/>
              </w:rPr>
              <w:t>頁</w:t>
            </w:r>
          </w:p>
        </w:sdtContent>
      </w:sdt>
    </w:sdtContent>
  </w:sdt>
  <w:p w:rsidR="00777F38" w:rsidRDefault="00777F3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38" w:rsidRDefault="00777F38" w:rsidP="00045B8F">
      <w:pPr>
        <w:spacing w:line="240" w:lineRule="auto"/>
      </w:pPr>
      <w:r>
        <w:separator/>
      </w:r>
    </w:p>
  </w:footnote>
  <w:footnote w:type="continuationSeparator" w:id="0">
    <w:p w:rsidR="00777F38" w:rsidRDefault="00777F38" w:rsidP="00045B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38" w:rsidRDefault="00D82003">
    <w:pPr>
      <w:pStyle w:val="af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115126" o:spid="_x0000_s6146" type="#_x0000_t75" style="position:absolute;margin-left:0;margin-top:0;width:461.9pt;height:499.6pt;z-index:-251657216;mso-position-horizontal:center;mso-position-horizontal-relative:margin;mso-position-vertical:center;mso-position-vertical-relative:margin" o:allowincell="f">
          <v:imagedata r:id="rId1" o:title="LOGO_black_72dpi_無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38" w:rsidRDefault="00D82003">
    <w:pPr>
      <w:pStyle w:val="af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115127" o:spid="_x0000_s6147" type="#_x0000_t75" style="position:absolute;margin-left:0;margin-top:0;width:461.9pt;height:499.6pt;z-index:-251656192;mso-position-horizontal:center;mso-position-horizontal-relative:margin;mso-position-vertical:center;mso-position-vertical-relative:margin" o:allowincell="f">
          <v:imagedata r:id="rId1" o:title="LOGO_black_72dpi_無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38" w:rsidRDefault="00D82003">
    <w:pPr>
      <w:pStyle w:val="af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115125" o:spid="_x0000_s6145" type="#_x0000_t75" style="position:absolute;margin-left:0;margin-top:0;width:461.9pt;height:499.6pt;z-index:-251658240;mso-position-horizontal:center;mso-position-horizontal-relative:margin;mso-position-vertical:center;mso-position-vertical-relative:margin" o:allowincell="f">
          <v:imagedata r:id="rId1" o:title="LOGO_black_72dpi_無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87D01"/>
    <w:multiLevelType w:val="hybridMultilevel"/>
    <w:tmpl w:val="3B7678C8"/>
    <w:lvl w:ilvl="0" w:tplc="F2A6559A">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0E579EC"/>
    <w:multiLevelType w:val="hybridMultilevel"/>
    <w:tmpl w:val="3B7678C8"/>
    <w:lvl w:ilvl="0" w:tplc="F2A6559A">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7F7C17C2"/>
    <w:multiLevelType w:val="hybridMultilevel"/>
    <w:tmpl w:val="3B7678C8"/>
    <w:lvl w:ilvl="0" w:tplc="F2A6559A">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2"/>
  <w:drawingGridHorizontalSpacing w:val="241"/>
  <w:drawingGridVerticalSpacing w:val="182"/>
  <w:displayHorizontalDrawingGridEvery w:val="0"/>
  <w:displayVerticalDrawingGridEvery w:val="2"/>
  <w:characterSpacingControl w:val="compressPunctuation"/>
  <w:hdrShapeDefaults>
    <o:shapedefaults v:ext="edit" spidmax="6148"/>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8F"/>
    <w:rsid w:val="00045B8F"/>
    <w:rsid w:val="0005720F"/>
    <w:rsid w:val="00073241"/>
    <w:rsid w:val="000C5879"/>
    <w:rsid w:val="000D6409"/>
    <w:rsid w:val="00100419"/>
    <w:rsid w:val="00120AE9"/>
    <w:rsid w:val="00137EBA"/>
    <w:rsid w:val="00181C38"/>
    <w:rsid w:val="001D749C"/>
    <w:rsid w:val="002D2F0C"/>
    <w:rsid w:val="00331CAA"/>
    <w:rsid w:val="0047259A"/>
    <w:rsid w:val="00522B71"/>
    <w:rsid w:val="00571C10"/>
    <w:rsid w:val="00592FFF"/>
    <w:rsid w:val="005B5A43"/>
    <w:rsid w:val="005D11CD"/>
    <w:rsid w:val="005E3549"/>
    <w:rsid w:val="0060787B"/>
    <w:rsid w:val="006214F0"/>
    <w:rsid w:val="00663660"/>
    <w:rsid w:val="00667863"/>
    <w:rsid w:val="00677575"/>
    <w:rsid w:val="00692865"/>
    <w:rsid w:val="00777F38"/>
    <w:rsid w:val="007E1F35"/>
    <w:rsid w:val="0087167B"/>
    <w:rsid w:val="008C2B6F"/>
    <w:rsid w:val="008C3E52"/>
    <w:rsid w:val="008E3788"/>
    <w:rsid w:val="00960BDA"/>
    <w:rsid w:val="009970BC"/>
    <w:rsid w:val="009B3B29"/>
    <w:rsid w:val="00A205B9"/>
    <w:rsid w:val="00A87FD2"/>
    <w:rsid w:val="00B010FB"/>
    <w:rsid w:val="00B14719"/>
    <w:rsid w:val="00B759A4"/>
    <w:rsid w:val="00BE2D12"/>
    <w:rsid w:val="00C20A9F"/>
    <w:rsid w:val="00C43283"/>
    <w:rsid w:val="00C8271D"/>
    <w:rsid w:val="00CE108E"/>
    <w:rsid w:val="00D82003"/>
    <w:rsid w:val="00D856F2"/>
    <w:rsid w:val="00DB0159"/>
    <w:rsid w:val="00DD5534"/>
    <w:rsid w:val="00E36F85"/>
    <w:rsid w:val="00ED7DFD"/>
    <w:rsid w:val="00F377E4"/>
    <w:rsid w:val="00F7674D"/>
    <w:rsid w:val="00F95109"/>
    <w:rsid w:val="00FE567C"/>
    <w:rsid w:val="00FF22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5B8F"/>
    <w:pPr>
      <w:spacing w:line="480" w:lineRule="exact"/>
    </w:pPr>
    <w:rPr>
      <w:kern w:val="2"/>
      <w:sz w:val="24"/>
      <w:szCs w:val="24"/>
    </w:rPr>
  </w:style>
  <w:style w:type="paragraph" w:styleId="1">
    <w:name w:val="heading 1"/>
    <w:basedOn w:val="a"/>
    <w:next w:val="a"/>
    <w:link w:val="10"/>
    <w:qFormat/>
    <w:rsid w:val="00B759A4"/>
    <w:pPr>
      <w:keepNext/>
      <w:widowControl w:val="0"/>
      <w:overflowPunct w:val="0"/>
      <w:autoSpaceDE w:val="0"/>
      <w:autoSpaceDN w:val="0"/>
      <w:adjustRightInd w:val="0"/>
      <w:snapToGrid w:val="0"/>
      <w:spacing w:before="180" w:after="180" w:line="720" w:lineRule="atLeast"/>
      <w:ind w:firstLineChars="150" w:firstLine="150"/>
      <w:jc w:val="both"/>
      <w:outlineLvl w:val="0"/>
    </w:pPr>
    <w:rPr>
      <w:rFonts w:asciiTheme="majorHAnsi" w:eastAsiaTheme="majorEastAsia" w:hAnsiTheme="majorHAnsi" w:cstheme="majorBidi"/>
      <w:b/>
      <w:bCs/>
      <w:noProof/>
      <w:snapToGrid w:val="0"/>
      <w:spacing w:val="4"/>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uiPriority w:val="35"/>
    <w:qFormat/>
    <w:rsid w:val="00B759A4"/>
    <w:pPr>
      <w:widowControl w:val="0"/>
      <w:overflowPunct w:val="0"/>
      <w:adjustRightInd w:val="0"/>
      <w:snapToGrid w:val="0"/>
      <w:spacing w:before="120" w:after="40" w:line="0" w:lineRule="atLeast"/>
      <w:jc w:val="center"/>
    </w:pPr>
    <w:rPr>
      <w:rFonts w:ascii="Arial" w:eastAsia="華康粗黑體" w:hAnsi="Arial" w:cs="細明體"/>
      <w:snapToGrid w:val="0"/>
      <w:color w:val="2C4E44"/>
      <w:spacing w:val="4"/>
      <w:kern w:val="0"/>
      <w:szCs w:val="20"/>
    </w:rPr>
  </w:style>
  <w:style w:type="character" w:customStyle="1" w:styleId="a4">
    <w:name w:val="表 字元"/>
    <w:aliases w:val="標號 字元"/>
    <w:link w:val="a3"/>
    <w:uiPriority w:val="35"/>
    <w:rsid w:val="00B759A4"/>
    <w:rPr>
      <w:rFonts w:ascii="Arial" w:eastAsia="華康粗黑體" w:hAnsi="Arial" w:cs="細明體"/>
      <w:snapToGrid w:val="0"/>
      <w:color w:val="2C4E44"/>
      <w:spacing w:val="4"/>
      <w:sz w:val="24"/>
    </w:rPr>
  </w:style>
  <w:style w:type="paragraph" w:customStyle="1" w:styleId="a5">
    <w:name w:val="圖目錄"/>
    <w:basedOn w:val="a"/>
    <w:link w:val="a6"/>
    <w:qFormat/>
    <w:rsid w:val="00B759A4"/>
    <w:pPr>
      <w:widowControl w:val="0"/>
      <w:overflowPunct w:val="0"/>
      <w:adjustRightInd w:val="0"/>
      <w:snapToGrid w:val="0"/>
      <w:spacing w:line="0" w:lineRule="atLeast"/>
      <w:jc w:val="center"/>
    </w:pPr>
    <w:rPr>
      <w:rFonts w:ascii="Arial" w:eastAsia="華康粗黑體" w:hAnsi="Arial" w:cs="細明體"/>
      <w:snapToGrid w:val="0"/>
      <w:color w:val="2C4E44"/>
      <w:spacing w:val="4"/>
      <w:kern w:val="0"/>
      <w:szCs w:val="20"/>
      <w:lang w:val="x-none" w:eastAsia="x-none"/>
    </w:rPr>
  </w:style>
  <w:style w:type="character" w:customStyle="1" w:styleId="a6">
    <w:name w:val="圖目錄 字元"/>
    <w:link w:val="a5"/>
    <w:rsid w:val="00B759A4"/>
    <w:rPr>
      <w:rFonts w:ascii="Arial" w:eastAsia="華康粗黑體" w:hAnsi="Arial" w:cs="細明體"/>
      <w:snapToGrid w:val="0"/>
      <w:color w:val="2C4E44"/>
      <w:spacing w:val="4"/>
      <w:sz w:val="24"/>
      <w:lang w:val="x-none" w:eastAsia="x-none"/>
    </w:rPr>
  </w:style>
  <w:style w:type="paragraph" w:customStyle="1" w:styleId="2">
    <w:name w:val="標題2"/>
    <w:basedOn w:val="a"/>
    <w:link w:val="20"/>
    <w:qFormat/>
    <w:rsid w:val="00B759A4"/>
    <w:pPr>
      <w:widowControl w:val="0"/>
      <w:tabs>
        <w:tab w:val="left" w:pos="993"/>
        <w:tab w:val="right" w:leader="dot" w:pos="9232"/>
      </w:tabs>
      <w:overflowPunct w:val="0"/>
      <w:autoSpaceDE w:val="0"/>
      <w:autoSpaceDN w:val="0"/>
      <w:adjustRightInd w:val="0"/>
      <w:snapToGrid w:val="0"/>
      <w:spacing w:line="480" w:lineRule="atLeast"/>
      <w:ind w:left="1848" w:hangingChars="600" w:hanging="1848"/>
      <w:jc w:val="both"/>
      <w:outlineLvl w:val="1"/>
    </w:pPr>
    <w:rPr>
      <w:rFonts w:ascii="Arial" w:eastAsia="華康粗黑體" w:hAnsi="Arial" w:cs="Arial"/>
      <w:bCs/>
      <w:noProof/>
      <w:snapToGrid w:val="0"/>
      <w:color w:val="17365D"/>
      <w:spacing w:val="4"/>
      <w:kern w:val="0"/>
      <w:sz w:val="30"/>
      <w:szCs w:val="20"/>
    </w:rPr>
  </w:style>
  <w:style w:type="character" w:customStyle="1" w:styleId="20">
    <w:name w:val="標題2 字元"/>
    <w:basedOn w:val="a0"/>
    <w:link w:val="2"/>
    <w:rsid w:val="00B759A4"/>
    <w:rPr>
      <w:rFonts w:ascii="Arial" w:eastAsia="華康粗黑體" w:hAnsi="Arial" w:cs="Arial"/>
      <w:bCs/>
      <w:noProof/>
      <w:snapToGrid w:val="0"/>
      <w:color w:val="17365D"/>
      <w:spacing w:val="4"/>
      <w:sz w:val="30"/>
    </w:rPr>
  </w:style>
  <w:style w:type="paragraph" w:customStyle="1" w:styleId="3">
    <w:name w:val="標題3"/>
    <w:basedOn w:val="a"/>
    <w:link w:val="30"/>
    <w:qFormat/>
    <w:rsid w:val="00B759A4"/>
    <w:pPr>
      <w:widowControl w:val="0"/>
      <w:tabs>
        <w:tab w:val="left" w:pos="993"/>
        <w:tab w:val="right" w:leader="dot" w:pos="9232"/>
      </w:tabs>
      <w:overflowPunct w:val="0"/>
      <w:autoSpaceDE w:val="0"/>
      <w:autoSpaceDN w:val="0"/>
      <w:spacing w:line="480" w:lineRule="atLeast"/>
      <w:jc w:val="both"/>
      <w:outlineLvl w:val="2"/>
    </w:pPr>
    <w:rPr>
      <w:rFonts w:ascii="Arial" w:eastAsia="華康粗黑體" w:hAnsi="Arial" w:cs="新細明體"/>
      <w:noProof/>
      <w:snapToGrid w:val="0"/>
      <w:color w:val="17365D"/>
      <w:spacing w:val="4"/>
      <w:kern w:val="0"/>
      <w:sz w:val="28"/>
      <w:szCs w:val="20"/>
    </w:rPr>
  </w:style>
  <w:style w:type="character" w:customStyle="1" w:styleId="30">
    <w:name w:val="標題3 字元"/>
    <w:basedOn w:val="a0"/>
    <w:link w:val="3"/>
    <w:rsid w:val="00B759A4"/>
    <w:rPr>
      <w:rFonts w:ascii="Arial" w:eastAsia="華康粗黑體" w:hAnsi="Arial" w:cs="新細明體"/>
      <w:noProof/>
      <w:snapToGrid w:val="0"/>
      <w:color w:val="17365D"/>
      <w:spacing w:val="4"/>
      <w:sz w:val="28"/>
    </w:rPr>
  </w:style>
  <w:style w:type="paragraph" w:customStyle="1" w:styleId="11">
    <w:name w:val="標題1"/>
    <w:basedOn w:val="a"/>
    <w:link w:val="12"/>
    <w:qFormat/>
    <w:rsid w:val="00B759A4"/>
    <w:pPr>
      <w:widowControl w:val="0"/>
      <w:overflowPunct w:val="0"/>
      <w:autoSpaceDE w:val="0"/>
      <w:autoSpaceDN w:val="0"/>
      <w:adjustRightInd w:val="0"/>
      <w:snapToGrid w:val="0"/>
      <w:spacing w:after="180" w:line="400" w:lineRule="atLeast"/>
      <w:ind w:firstLineChars="150" w:firstLine="496"/>
      <w:jc w:val="center"/>
      <w:outlineLvl w:val="0"/>
    </w:pPr>
    <w:rPr>
      <w:rFonts w:ascii="華康超明體" w:eastAsia="華康超明體" w:hAnsi="華康超明體" w:cs="新細明體"/>
      <w:noProof/>
      <w:snapToGrid w:val="0"/>
      <w:color w:val="000000"/>
      <w:spacing w:val="4"/>
      <w:kern w:val="0"/>
      <w:sz w:val="40"/>
      <w:szCs w:val="20"/>
    </w:rPr>
  </w:style>
  <w:style w:type="character" w:customStyle="1" w:styleId="12">
    <w:name w:val="標題1 字元"/>
    <w:basedOn w:val="a0"/>
    <w:link w:val="11"/>
    <w:rsid w:val="00B759A4"/>
    <w:rPr>
      <w:rFonts w:ascii="華康超明體" w:eastAsia="華康超明體" w:hAnsi="華康超明體" w:cs="新細明體"/>
      <w:noProof/>
      <w:snapToGrid w:val="0"/>
      <w:color w:val="000000"/>
      <w:spacing w:val="4"/>
      <w:sz w:val="40"/>
    </w:rPr>
  </w:style>
  <w:style w:type="paragraph" w:customStyle="1" w:styleId="a7">
    <w:name w:val="表目錄"/>
    <w:basedOn w:val="a5"/>
    <w:link w:val="a8"/>
    <w:qFormat/>
    <w:rsid w:val="00B759A4"/>
    <w:pPr>
      <w:keepNext/>
    </w:pPr>
    <w:rPr>
      <w:sz w:val="20"/>
    </w:rPr>
  </w:style>
  <w:style w:type="character" w:customStyle="1" w:styleId="a8">
    <w:name w:val="表目錄 字元"/>
    <w:link w:val="a7"/>
    <w:rsid w:val="00B759A4"/>
    <w:rPr>
      <w:rFonts w:ascii="Arial" w:eastAsia="華康粗黑體" w:hAnsi="Arial" w:cs="細明體"/>
      <w:snapToGrid w:val="0"/>
      <w:color w:val="2C4E44"/>
      <w:spacing w:val="4"/>
      <w:lang w:val="x-none" w:eastAsia="x-none"/>
    </w:rPr>
  </w:style>
  <w:style w:type="paragraph" w:customStyle="1" w:styleId="a9">
    <w:name w:val="圖標題"/>
    <w:basedOn w:val="a"/>
    <w:link w:val="aa"/>
    <w:qFormat/>
    <w:rsid w:val="00B759A4"/>
    <w:pPr>
      <w:widowControl w:val="0"/>
      <w:spacing w:afterLines="50" w:after="180" w:line="240" w:lineRule="auto"/>
      <w:jc w:val="center"/>
    </w:pPr>
    <w:rPr>
      <w:rFonts w:eastAsia="華康中楷體"/>
      <w:sz w:val="28"/>
      <w:lang w:val="x-none" w:eastAsia="x-none"/>
    </w:rPr>
  </w:style>
  <w:style w:type="character" w:customStyle="1" w:styleId="aa">
    <w:name w:val="圖標題 字元"/>
    <w:link w:val="a9"/>
    <w:rsid w:val="00B759A4"/>
    <w:rPr>
      <w:rFonts w:eastAsia="華康中楷體"/>
      <w:kern w:val="2"/>
      <w:sz w:val="28"/>
      <w:szCs w:val="24"/>
      <w:lang w:val="x-none" w:eastAsia="x-none"/>
    </w:rPr>
  </w:style>
  <w:style w:type="paragraph" w:customStyle="1" w:styleId="31">
    <w:name w:val="內文3"/>
    <w:basedOn w:val="a"/>
    <w:uiPriority w:val="99"/>
    <w:qFormat/>
    <w:rsid w:val="00B759A4"/>
    <w:pPr>
      <w:widowControl w:val="0"/>
      <w:adjustRightInd w:val="0"/>
      <w:spacing w:beforeLines="50" w:before="180" w:line="360" w:lineRule="exact"/>
      <w:ind w:leftChars="-60" w:left="-144" w:rightChars="-178" w:right="-427" w:firstLineChars="194" w:firstLine="466"/>
      <w:jc w:val="both"/>
    </w:pPr>
    <w:rPr>
      <w:rFonts w:ascii="微軟正黑體" w:eastAsia="微軟正黑體" w:hAnsi="微軟正黑體"/>
      <w:kern w:val="0"/>
      <w:sz w:val="26"/>
      <w:szCs w:val="20"/>
      <w:lang w:val="x-none" w:eastAsia="x-none"/>
    </w:rPr>
  </w:style>
  <w:style w:type="paragraph" w:customStyle="1" w:styleId="ab">
    <w:name w:val="圖片"/>
    <w:basedOn w:val="a"/>
    <w:qFormat/>
    <w:rsid w:val="00B759A4"/>
    <w:pPr>
      <w:widowControl w:val="0"/>
      <w:overflowPunct w:val="0"/>
      <w:autoSpaceDE w:val="0"/>
      <w:autoSpaceDN w:val="0"/>
      <w:adjustRightInd w:val="0"/>
      <w:snapToGrid w:val="0"/>
      <w:spacing w:line="240" w:lineRule="auto"/>
      <w:jc w:val="center"/>
    </w:pPr>
    <w:rPr>
      <w:rFonts w:ascii="Arial" w:eastAsia="華康細圓體" w:hAnsi="Arial"/>
      <w:noProof/>
      <w:snapToGrid w:val="0"/>
      <w:spacing w:val="4"/>
      <w:kern w:val="0"/>
      <w:szCs w:val="20"/>
    </w:rPr>
  </w:style>
  <w:style w:type="paragraph" w:styleId="13">
    <w:name w:val="toc 1"/>
    <w:basedOn w:val="a"/>
    <w:next w:val="a"/>
    <w:link w:val="14"/>
    <w:autoRedefine/>
    <w:uiPriority w:val="39"/>
    <w:qFormat/>
    <w:rsid w:val="00B759A4"/>
    <w:pPr>
      <w:widowControl w:val="0"/>
      <w:tabs>
        <w:tab w:val="left" w:pos="993"/>
        <w:tab w:val="right" w:leader="dot" w:pos="9232"/>
      </w:tabs>
      <w:overflowPunct w:val="0"/>
      <w:autoSpaceDE w:val="0"/>
      <w:autoSpaceDN w:val="0"/>
      <w:adjustRightInd w:val="0"/>
      <w:snapToGrid w:val="0"/>
      <w:spacing w:line="480" w:lineRule="atLeast"/>
      <w:ind w:firstLineChars="150" w:firstLine="420"/>
      <w:jc w:val="both"/>
    </w:pPr>
    <w:rPr>
      <w:rFonts w:ascii="Arial" w:eastAsia="華康超明體" w:hAnsi="Arial"/>
      <w:b/>
      <w:noProof/>
      <w:snapToGrid w:val="0"/>
      <w:spacing w:val="4"/>
      <w:kern w:val="0"/>
      <w:sz w:val="28"/>
      <w:szCs w:val="20"/>
      <w:lang w:val="x-none" w:eastAsia="x-none"/>
    </w:rPr>
  </w:style>
  <w:style w:type="character" w:customStyle="1" w:styleId="14">
    <w:name w:val="目錄 1 字元"/>
    <w:link w:val="13"/>
    <w:uiPriority w:val="39"/>
    <w:rsid w:val="00B759A4"/>
    <w:rPr>
      <w:rFonts w:ascii="Arial" w:eastAsia="華康超明體" w:hAnsi="Arial"/>
      <w:b/>
      <w:noProof/>
      <w:snapToGrid w:val="0"/>
      <w:spacing w:val="4"/>
      <w:sz w:val="28"/>
      <w:lang w:val="x-none" w:eastAsia="x-none"/>
    </w:rPr>
  </w:style>
  <w:style w:type="paragraph" w:styleId="21">
    <w:name w:val="toc 2"/>
    <w:basedOn w:val="a"/>
    <w:next w:val="a"/>
    <w:autoRedefine/>
    <w:uiPriority w:val="39"/>
    <w:qFormat/>
    <w:rsid w:val="00331CAA"/>
    <w:pPr>
      <w:widowControl w:val="0"/>
      <w:tabs>
        <w:tab w:val="left" w:pos="1452"/>
        <w:tab w:val="right" w:leader="dot" w:pos="9232"/>
      </w:tabs>
      <w:overflowPunct w:val="0"/>
      <w:autoSpaceDE w:val="0"/>
      <w:autoSpaceDN w:val="0"/>
      <w:adjustRightInd w:val="0"/>
      <w:snapToGrid w:val="0"/>
      <w:spacing w:before="100" w:after="100" w:line="240" w:lineRule="atLeast"/>
      <w:ind w:left="2" w:hanging="2"/>
      <w:jc w:val="center"/>
    </w:pPr>
    <w:rPr>
      <w:rFonts w:ascii="標楷體" w:eastAsia="標楷體" w:hAnsi="標楷體"/>
      <w:bCs/>
      <w:noProof/>
      <w:snapToGrid w:val="0"/>
      <w:spacing w:val="4"/>
      <w:kern w:val="0"/>
      <w:sz w:val="72"/>
      <w:szCs w:val="72"/>
    </w:rPr>
  </w:style>
  <w:style w:type="paragraph" w:styleId="32">
    <w:name w:val="toc 3"/>
    <w:basedOn w:val="a"/>
    <w:next w:val="a"/>
    <w:autoRedefine/>
    <w:uiPriority w:val="39"/>
    <w:qFormat/>
    <w:rsid w:val="00B759A4"/>
    <w:pPr>
      <w:widowControl w:val="0"/>
      <w:tabs>
        <w:tab w:val="left" w:pos="1841"/>
        <w:tab w:val="left" w:pos="2172"/>
        <w:tab w:val="right" w:leader="dot" w:pos="9232"/>
      </w:tabs>
      <w:overflowPunct w:val="0"/>
      <w:autoSpaceDE w:val="0"/>
      <w:autoSpaceDN w:val="0"/>
      <w:adjustRightInd w:val="0"/>
      <w:snapToGrid w:val="0"/>
      <w:spacing w:line="400" w:lineRule="atLeast"/>
      <w:ind w:leftChars="400" w:left="1275" w:hanging="283"/>
      <w:jc w:val="both"/>
    </w:pPr>
    <w:rPr>
      <w:rFonts w:ascii="Arial" w:eastAsia="華康細圓體" w:hAnsi="Arial"/>
      <w:noProof/>
      <w:snapToGrid w:val="0"/>
      <w:spacing w:val="4"/>
      <w:kern w:val="0"/>
      <w:szCs w:val="20"/>
    </w:rPr>
  </w:style>
  <w:style w:type="paragraph" w:styleId="ac">
    <w:name w:val="caption"/>
    <w:basedOn w:val="a"/>
    <w:next w:val="a"/>
    <w:uiPriority w:val="99"/>
    <w:unhideWhenUsed/>
    <w:qFormat/>
    <w:rsid w:val="00B759A4"/>
    <w:pPr>
      <w:widowControl w:val="0"/>
      <w:spacing w:line="240" w:lineRule="auto"/>
    </w:pPr>
    <w:rPr>
      <w:rFonts w:ascii="Calibri" w:hAnsi="Calibri"/>
      <w:sz w:val="20"/>
      <w:szCs w:val="20"/>
    </w:rPr>
  </w:style>
  <w:style w:type="paragraph" w:styleId="ad">
    <w:name w:val="No Spacing"/>
    <w:uiPriority w:val="1"/>
    <w:qFormat/>
    <w:rsid w:val="00B759A4"/>
    <w:pPr>
      <w:widowControl w:val="0"/>
      <w:overflowPunct w:val="0"/>
      <w:autoSpaceDE w:val="0"/>
      <w:autoSpaceDN w:val="0"/>
      <w:adjustRightInd w:val="0"/>
      <w:snapToGrid w:val="0"/>
      <w:ind w:firstLineChars="150" w:firstLine="150"/>
      <w:jc w:val="both"/>
    </w:pPr>
    <w:rPr>
      <w:rFonts w:ascii="Arial" w:eastAsia="華康細圓體" w:hAnsi="Arial"/>
      <w:noProof/>
      <w:snapToGrid w:val="0"/>
      <w:spacing w:val="4"/>
      <w:sz w:val="24"/>
    </w:rPr>
  </w:style>
  <w:style w:type="paragraph" w:styleId="ae">
    <w:name w:val="List Paragraph"/>
    <w:basedOn w:val="a"/>
    <w:link w:val="af"/>
    <w:uiPriority w:val="34"/>
    <w:qFormat/>
    <w:rsid w:val="00B759A4"/>
    <w:pPr>
      <w:widowControl w:val="0"/>
      <w:snapToGrid w:val="0"/>
      <w:spacing w:line="276" w:lineRule="auto"/>
      <w:ind w:leftChars="200" w:left="480" w:firstLineChars="150" w:firstLine="150"/>
      <w:contextualSpacing/>
    </w:pPr>
    <w:rPr>
      <w:rFonts w:eastAsia="標楷體"/>
      <w:sz w:val="26"/>
      <w:szCs w:val="20"/>
    </w:rPr>
  </w:style>
  <w:style w:type="character" w:customStyle="1" w:styleId="af">
    <w:name w:val="清單段落 字元"/>
    <w:link w:val="ae"/>
    <w:uiPriority w:val="34"/>
    <w:rsid w:val="00B759A4"/>
    <w:rPr>
      <w:rFonts w:eastAsia="標楷體"/>
      <w:kern w:val="2"/>
      <w:sz w:val="26"/>
    </w:rPr>
  </w:style>
  <w:style w:type="character" w:styleId="af0">
    <w:name w:val="Subtle Emphasis"/>
    <w:uiPriority w:val="19"/>
    <w:qFormat/>
    <w:rsid w:val="00B759A4"/>
    <w:rPr>
      <w:i/>
      <w:iCs/>
      <w:color w:val="808080"/>
    </w:rPr>
  </w:style>
  <w:style w:type="character" w:customStyle="1" w:styleId="10">
    <w:name w:val="標題 1 字元"/>
    <w:basedOn w:val="a0"/>
    <w:link w:val="1"/>
    <w:rsid w:val="00B759A4"/>
    <w:rPr>
      <w:rFonts w:asciiTheme="majorHAnsi" w:eastAsiaTheme="majorEastAsia" w:hAnsiTheme="majorHAnsi" w:cstheme="majorBidi"/>
      <w:b/>
      <w:bCs/>
      <w:noProof/>
      <w:snapToGrid w:val="0"/>
      <w:spacing w:val="4"/>
      <w:kern w:val="52"/>
      <w:sz w:val="52"/>
      <w:szCs w:val="52"/>
    </w:rPr>
  </w:style>
  <w:style w:type="paragraph" w:styleId="af1">
    <w:name w:val="TOC Heading"/>
    <w:basedOn w:val="1"/>
    <w:next w:val="a"/>
    <w:uiPriority w:val="39"/>
    <w:qFormat/>
    <w:rsid w:val="00B759A4"/>
    <w:pPr>
      <w:keepLines/>
      <w:widowControl/>
      <w:overflowPunct/>
      <w:autoSpaceDE/>
      <w:autoSpaceDN/>
      <w:adjustRightInd/>
      <w:snapToGrid/>
      <w:spacing w:before="480" w:after="0" w:line="276" w:lineRule="auto"/>
      <w:jc w:val="left"/>
      <w:outlineLvl w:val="9"/>
    </w:pPr>
    <w:rPr>
      <w:rFonts w:ascii="Cambria" w:eastAsia="新細明體" w:hAnsi="Cambria" w:cs="Times New Roman"/>
      <w:noProof w:val="0"/>
      <w:snapToGrid/>
      <w:color w:val="365F91"/>
      <w:spacing w:val="0"/>
      <w:kern w:val="0"/>
      <w:sz w:val="28"/>
      <w:szCs w:val="28"/>
      <w:lang w:val="x-none" w:eastAsia="x-none"/>
    </w:rPr>
  </w:style>
  <w:style w:type="paragraph" w:customStyle="1" w:styleId="af2">
    <w:name w:val="準則"/>
    <w:basedOn w:val="a"/>
    <w:link w:val="af3"/>
    <w:qFormat/>
    <w:rsid w:val="00045B8F"/>
    <w:pPr>
      <w:adjustRightInd w:val="0"/>
      <w:snapToGrid w:val="0"/>
      <w:spacing w:afterLines="50" w:after="180"/>
      <w:jc w:val="center"/>
    </w:pPr>
    <w:rPr>
      <w:rFonts w:ascii="標楷體" w:eastAsia="標楷體" w:hAnsi="標楷體"/>
      <w:sz w:val="40"/>
      <w:szCs w:val="40"/>
    </w:rPr>
  </w:style>
  <w:style w:type="character" w:customStyle="1" w:styleId="af3">
    <w:name w:val="準則 字元"/>
    <w:link w:val="af2"/>
    <w:rsid w:val="00045B8F"/>
    <w:rPr>
      <w:rFonts w:ascii="標楷體" w:eastAsia="標楷體" w:hAnsi="標楷體"/>
      <w:kern w:val="2"/>
      <w:sz w:val="40"/>
      <w:szCs w:val="40"/>
    </w:rPr>
  </w:style>
  <w:style w:type="paragraph" w:styleId="af4">
    <w:name w:val="header"/>
    <w:basedOn w:val="a"/>
    <w:link w:val="af5"/>
    <w:unhideWhenUsed/>
    <w:rsid w:val="00045B8F"/>
    <w:pPr>
      <w:tabs>
        <w:tab w:val="center" w:pos="4153"/>
        <w:tab w:val="right" w:pos="8306"/>
      </w:tabs>
      <w:snapToGrid w:val="0"/>
    </w:pPr>
    <w:rPr>
      <w:sz w:val="20"/>
      <w:szCs w:val="20"/>
    </w:rPr>
  </w:style>
  <w:style w:type="character" w:customStyle="1" w:styleId="af5">
    <w:name w:val="頁首 字元"/>
    <w:basedOn w:val="a0"/>
    <w:link w:val="af4"/>
    <w:rsid w:val="00045B8F"/>
    <w:rPr>
      <w:kern w:val="2"/>
    </w:rPr>
  </w:style>
  <w:style w:type="paragraph" w:styleId="af6">
    <w:name w:val="footer"/>
    <w:basedOn w:val="a"/>
    <w:link w:val="af7"/>
    <w:uiPriority w:val="99"/>
    <w:unhideWhenUsed/>
    <w:rsid w:val="00045B8F"/>
    <w:pPr>
      <w:tabs>
        <w:tab w:val="center" w:pos="4153"/>
        <w:tab w:val="right" w:pos="8306"/>
      </w:tabs>
      <w:snapToGrid w:val="0"/>
    </w:pPr>
    <w:rPr>
      <w:sz w:val="20"/>
      <w:szCs w:val="20"/>
    </w:rPr>
  </w:style>
  <w:style w:type="character" w:customStyle="1" w:styleId="af7">
    <w:name w:val="頁尾 字元"/>
    <w:basedOn w:val="a0"/>
    <w:link w:val="af6"/>
    <w:uiPriority w:val="99"/>
    <w:rsid w:val="00045B8F"/>
    <w:rPr>
      <w:kern w:val="2"/>
    </w:rPr>
  </w:style>
  <w:style w:type="paragraph" w:customStyle="1" w:styleId="af8">
    <w:name w:val="一、準則"/>
    <w:basedOn w:val="a"/>
    <w:link w:val="af9"/>
    <w:qFormat/>
    <w:rsid w:val="00137EBA"/>
    <w:pPr>
      <w:adjustRightInd w:val="0"/>
      <w:snapToGrid w:val="0"/>
      <w:ind w:leftChars="576" w:left="1984" w:hangingChars="215" w:hanging="602"/>
      <w:jc w:val="both"/>
    </w:pPr>
    <w:rPr>
      <w:rFonts w:eastAsia="標楷體"/>
      <w:kern w:val="0"/>
      <w:sz w:val="28"/>
      <w:szCs w:val="28"/>
    </w:rPr>
  </w:style>
  <w:style w:type="character" w:customStyle="1" w:styleId="af9">
    <w:name w:val="一、準則 字元"/>
    <w:link w:val="af8"/>
    <w:rsid w:val="00137EBA"/>
    <w:rPr>
      <w:rFonts w:eastAsia="標楷體"/>
      <w:sz w:val="28"/>
      <w:szCs w:val="28"/>
    </w:rPr>
  </w:style>
  <w:style w:type="paragraph" w:customStyle="1" w:styleId="-">
    <w:name w:val="條-準則"/>
    <w:basedOn w:val="a"/>
    <w:link w:val="-0"/>
    <w:qFormat/>
    <w:rsid w:val="00137EBA"/>
    <w:pPr>
      <w:adjustRightInd w:val="0"/>
      <w:snapToGrid w:val="0"/>
      <w:ind w:left="1417" w:hangingChars="506" w:hanging="1417"/>
      <w:jc w:val="both"/>
    </w:pPr>
    <w:rPr>
      <w:rFonts w:ascii="標楷體" w:eastAsia="標楷體" w:hAnsi="標楷體"/>
      <w:sz w:val="28"/>
      <w:szCs w:val="28"/>
    </w:rPr>
  </w:style>
  <w:style w:type="character" w:customStyle="1" w:styleId="-0">
    <w:name w:val="條-準則 字元"/>
    <w:link w:val="-"/>
    <w:rsid w:val="00137EBA"/>
    <w:rPr>
      <w:rFonts w:ascii="標楷體" w:eastAsia="標楷體" w:hAnsi="標楷體"/>
      <w:kern w:val="2"/>
      <w:sz w:val="28"/>
      <w:szCs w:val="28"/>
    </w:rPr>
  </w:style>
  <w:style w:type="paragraph" w:customStyle="1" w:styleId="-1">
    <w:name w:val="條-內文"/>
    <w:basedOn w:val="a"/>
    <w:link w:val="-2"/>
    <w:qFormat/>
    <w:rsid w:val="00137EBA"/>
    <w:pPr>
      <w:adjustRightInd w:val="0"/>
      <w:snapToGrid w:val="0"/>
      <w:ind w:leftChars="590" w:left="1416"/>
      <w:jc w:val="both"/>
    </w:pPr>
    <w:rPr>
      <w:rFonts w:eastAsia="標楷體"/>
      <w:sz w:val="28"/>
    </w:rPr>
  </w:style>
  <w:style w:type="character" w:customStyle="1" w:styleId="-2">
    <w:name w:val="條-內文 字元"/>
    <w:link w:val="-1"/>
    <w:rsid w:val="00137EBA"/>
    <w:rPr>
      <w:rFonts w:eastAsia="標楷體"/>
      <w:kern w:val="2"/>
      <w:sz w:val="28"/>
      <w:szCs w:val="24"/>
    </w:rPr>
  </w:style>
  <w:style w:type="paragraph" w:customStyle="1" w:styleId="15">
    <w:name w:val="1.準則"/>
    <w:basedOn w:val="a"/>
    <w:link w:val="16"/>
    <w:qFormat/>
    <w:rsid w:val="00137EBA"/>
    <w:pPr>
      <w:adjustRightInd w:val="0"/>
      <w:snapToGrid w:val="0"/>
      <w:ind w:leftChars="1066" w:left="2908" w:hangingChars="125" w:hanging="350"/>
      <w:jc w:val="both"/>
    </w:pPr>
    <w:rPr>
      <w:rFonts w:eastAsia="標楷體"/>
      <w:sz w:val="28"/>
      <w:szCs w:val="28"/>
    </w:rPr>
  </w:style>
  <w:style w:type="character" w:customStyle="1" w:styleId="16">
    <w:name w:val="1.準則 字元"/>
    <w:basedOn w:val="a0"/>
    <w:link w:val="15"/>
    <w:rsid w:val="00137EBA"/>
    <w:rPr>
      <w:rFonts w:eastAsia="標楷體"/>
      <w:kern w:val="2"/>
      <w:sz w:val="28"/>
      <w:szCs w:val="28"/>
    </w:rPr>
  </w:style>
  <w:style w:type="paragraph" w:customStyle="1" w:styleId="afa">
    <w:name w:val="(一)準則"/>
    <w:basedOn w:val="a"/>
    <w:link w:val="afb"/>
    <w:qFormat/>
    <w:rsid w:val="00137EBA"/>
    <w:pPr>
      <w:adjustRightInd w:val="0"/>
      <w:snapToGrid w:val="0"/>
      <w:ind w:leftChars="801" w:left="2560" w:hangingChars="228" w:hanging="638"/>
      <w:jc w:val="both"/>
    </w:pPr>
    <w:rPr>
      <w:rFonts w:eastAsia="標楷體"/>
      <w:sz w:val="28"/>
      <w:szCs w:val="28"/>
    </w:rPr>
  </w:style>
  <w:style w:type="character" w:customStyle="1" w:styleId="afb">
    <w:name w:val="(一)準則 字元"/>
    <w:basedOn w:val="a0"/>
    <w:link w:val="afa"/>
    <w:rsid w:val="00137EBA"/>
    <w:rPr>
      <w:rFonts w:eastAsia="標楷體"/>
      <w:kern w:val="2"/>
      <w:sz w:val="28"/>
      <w:szCs w:val="28"/>
    </w:rPr>
  </w:style>
  <w:style w:type="paragraph" w:customStyle="1" w:styleId="afc">
    <w:name w:val="(一)內文"/>
    <w:basedOn w:val="a"/>
    <w:link w:val="afd"/>
    <w:qFormat/>
    <w:rsid w:val="00137EBA"/>
    <w:pPr>
      <w:adjustRightInd w:val="0"/>
      <w:snapToGrid w:val="0"/>
      <w:ind w:leftChars="1063" w:left="2551"/>
      <w:jc w:val="both"/>
    </w:pPr>
    <w:rPr>
      <w:rFonts w:eastAsia="標楷體"/>
      <w:sz w:val="28"/>
    </w:rPr>
  </w:style>
  <w:style w:type="character" w:customStyle="1" w:styleId="afd">
    <w:name w:val="(一)內文 字元"/>
    <w:link w:val="afc"/>
    <w:rsid w:val="00137EBA"/>
    <w:rPr>
      <w:rFonts w:eastAsia="標楷體"/>
      <w:kern w:val="2"/>
      <w:sz w:val="28"/>
      <w:szCs w:val="24"/>
    </w:rPr>
  </w:style>
  <w:style w:type="paragraph" w:customStyle="1" w:styleId="afe">
    <w:name w:val="一.內文"/>
    <w:basedOn w:val="a"/>
    <w:link w:val="aff"/>
    <w:qFormat/>
    <w:rsid w:val="00137EBA"/>
    <w:pPr>
      <w:adjustRightInd w:val="0"/>
      <w:snapToGrid w:val="0"/>
      <w:ind w:leftChars="826" w:left="1982" w:firstLine="1"/>
      <w:jc w:val="both"/>
    </w:pPr>
    <w:rPr>
      <w:rFonts w:eastAsia="標楷體"/>
      <w:kern w:val="0"/>
      <w:sz w:val="28"/>
      <w:szCs w:val="28"/>
    </w:rPr>
  </w:style>
  <w:style w:type="character" w:customStyle="1" w:styleId="aff">
    <w:name w:val="一.內文 字元"/>
    <w:basedOn w:val="a0"/>
    <w:link w:val="afe"/>
    <w:rsid w:val="00137EBA"/>
    <w:rPr>
      <w:rFonts w:eastAsia="標楷體"/>
      <w:sz w:val="28"/>
      <w:szCs w:val="28"/>
    </w:rPr>
  </w:style>
  <w:style w:type="paragraph" w:styleId="aff0">
    <w:name w:val="Balloon Text"/>
    <w:basedOn w:val="a"/>
    <w:link w:val="aff1"/>
    <w:uiPriority w:val="99"/>
    <w:semiHidden/>
    <w:unhideWhenUsed/>
    <w:rsid w:val="007E1F35"/>
    <w:pPr>
      <w:spacing w:line="240" w:lineRule="auto"/>
    </w:pPr>
    <w:rPr>
      <w:rFonts w:asciiTheme="majorHAnsi" w:eastAsiaTheme="majorEastAsia" w:hAnsiTheme="majorHAnsi" w:cstheme="majorBidi"/>
      <w:sz w:val="18"/>
      <w:szCs w:val="18"/>
    </w:rPr>
  </w:style>
  <w:style w:type="character" w:customStyle="1" w:styleId="aff1">
    <w:name w:val="註解方塊文字 字元"/>
    <w:basedOn w:val="a0"/>
    <w:link w:val="aff0"/>
    <w:uiPriority w:val="99"/>
    <w:semiHidden/>
    <w:rsid w:val="007E1F35"/>
    <w:rPr>
      <w:rFonts w:asciiTheme="majorHAnsi" w:eastAsiaTheme="majorEastAsia" w:hAnsiTheme="majorHAnsi" w:cstheme="majorBidi"/>
      <w:kern w:val="2"/>
      <w:sz w:val="18"/>
      <w:szCs w:val="18"/>
    </w:rPr>
  </w:style>
  <w:style w:type="table" w:styleId="aff2">
    <w:name w:val="Table Grid"/>
    <w:basedOn w:val="a1"/>
    <w:uiPriority w:val="59"/>
    <w:rsid w:val="00F377E4"/>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basedOn w:val="a0"/>
    <w:uiPriority w:val="99"/>
    <w:semiHidden/>
    <w:rsid w:val="006214F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5B8F"/>
    <w:pPr>
      <w:spacing w:line="480" w:lineRule="exact"/>
    </w:pPr>
    <w:rPr>
      <w:kern w:val="2"/>
      <w:sz w:val="24"/>
      <w:szCs w:val="24"/>
    </w:rPr>
  </w:style>
  <w:style w:type="paragraph" w:styleId="1">
    <w:name w:val="heading 1"/>
    <w:basedOn w:val="a"/>
    <w:next w:val="a"/>
    <w:link w:val="10"/>
    <w:qFormat/>
    <w:rsid w:val="00B759A4"/>
    <w:pPr>
      <w:keepNext/>
      <w:widowControl w:val="0"/>
      <w:overflowPunct w:val="0"/>
      <w:autoSpaceDE w:val="0"/>
      <w:autoSpaceDN w:val="0"/>
      <w:adjustRightInd w:val="0"/>
      <w:snapToGrid w:val="0"/>
      <w:spacing w:before="180" w:after="180" w:line="720" w:lineRule="atLeast"/>
      <w:ind w:firstLineChars="150" w:firstLine="150"/>
      <w:jc w:val="both"/>
      <w:outlineLvl w:val="0"/>
    </w:pPr>
    <w:rPr>
      <w:rFonts w:asciiTheme="majorHAnsi" w:eastAsiaTheme="majorEastAsia" w:hAnsiTheme="majorHAnsi" w:cstheme="majorBidi"/>
      <w:b/>
      <w:bCs/>
      <w:noProof/>
      <w:snapToGrid w:val="0"/>
      <w:spacing w:val="4"/>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uiPriority w:val="35"/>
    <w:qFormat/>
    <w:rsid w:val="00B759A4"/>
    <w:pPr>
      <w:widowControl w:val="0"/>
      <w:overflowPunct w:val="0"/>
      <w:adjustRightInd w:val="0"/>
      <w:snapToGrid w:val="0"/>
      <w:spacing w:before="120" w:after="40" w:line="0" w:lineRule="atLeast"/>
      <w:jc w:val="center"/>
    </w:pPr>
    <w:rPr>
      <w:rFonts w:ascii="Arial" w:eastAsia="華康粗黑體" w:hAnsi="Arial" w:cs="細明體"/>
      <w:snapToGrid w:val="0"/>
      <w:color w:val="2C4E44"/>
      <w:spacing w:val="4"/>
      <w:kern w:val="0"/>
      <w:szCs w:val="20"/>
    </w:rPr>
  </w:style>
  <w:style w:type="character" w:customStyle="1" w:styleId="a4">
    <w:name w:val="表 字元"/>
    <w:aliases w:val="標號 字元"/>
    <w:link w:val="a3"/>
    <w:uiPriority w:val="35"/>
    <w:rsid w:val="00B759A4"/>
    <w:rPr>
      <w:rFonts w:ascii="Arial" w:eastAsia="華康粗黑體" w:hAnsi="Arial" w:cs="細明體"/>
      <w:snapToGrid w:val="0"/>
      <w:color w:val="2C4E44"/>
      <w:spacing w:val="4"/>
      <w:sz w:val="24"/>
    </w:rPr>
  </w:style>
  <w:style w:type="paragraph" w:customStyle="1" w:styleId="a5">
    <w:name w:val="圖目錄"/>
    <w:basedOn w:val="a"/>
    <w:link w:val="a6"/>
    <w:qFormat/>
    <w:rsid w:val="00B759A4"/>
    <w:pPr>
      <w:widowControl w:val="0"/>
      <w:overflowPunct w:val="0"/>
      <w:adjustRightInd w:val="0"/>
      <w:snapToGrid w:val="0"/>
      <w:spacing w:line="0" w:lineRule="atLeast"/>
      <w:jc w:val="center"/>
    </w:pPr>
    <w:rPr>
      <w:rFonts w:ascii="Arial" w:eastAsia="華康粗黑體" w:hAnsi="Arial" w:cs="細明體"/>
      <w:snapToGrid w:val="0"/>
      <w:color w:val="2C4E44"/>
      <w:spacing w:val="4"/>
      <w:kern w:val="0"/>
      <w:szCs w:val="20"/>
      <w:lang w:val="x-none" w:eastAsia="x-none"/>
    </w:rPr>
  </w:style>
  <w:style w:type="character" w:customStyle="1" w:styleId="a6">
    <w:name w:val="圖目錄 字元"/>
    <w:link w:val="a5"/>
    <w:rsid w:val="00B759A4"/>
    <w:rPr>
      <w:rFonts w:ascii="Arial" w:eastAsia="華康粗黑體" w:hAnsi="Arial" w:cs="細明體"/>
      <w:snapToGrid w:val="0"/>
      <w:color w:val="2C4E44"/>
      <w:spacing w:val="4"/>
      <w:sz w:val="24"/>
      <w:lang w:val="x-none" w:eastAsia="x-none"/>
    </w:rPr>
  </w:style>
  <w:style w:type="paragraph" w:customStyle="1" w:styleId="2">
    <w:name w:val="標題2"/>
    <w:basedOn w:val="a"/>
    <w:link w:val="20"/>
    <w:qFormat/>
    <w:rsid w:val="00B759A4"/>
    <w:pPr>
      <w:widowControl w:val="0"/>
      <w:tabs>
        <w:tab w:val="left" w:pos="993"/>
        <w:tab w:val="right" w:leader="dot" w:pos="9232"/>
      </w:tabs>
      <w:overflowPunct w:val="0"/>
      <w:autoSpaceDE w:val="0"/>
      <w:autoSpaceDN w:val="0"/>
      <w:adjustRightInd w:val="0"/>
      <w:snapToGrid w:val="0"/>
      <w:spacing w:line="480" w:lineRule="atLeast"/>
      <w:ind w:left="1848" w:hangingChars="600" w:hanging="1848"/>
      <w:jc w:val="both"/>
      <w:outlineLvl w:val="1"/>
    </w:pPr>
    <w:rPr>
      <w:rFonts w:ascii="Arial" w:eastAsia="華康粗黑體" w:hAnsi="Arial" w:cs="Arial"/>
      <w:bCs/>
      <w:noProof/>
      <w:snapToGrid w:val="0"/>
      <w:color w:val="17365D"/>
      <w:spacing w:val="4"/>
      <w:kern w:val="0"/>
      <w:sz w:val="30"/>
      <w:szCs w:val="20"/>
    </w:rPr>
  </w:style>
  <w:style w:type="character" w:customStyle="1" w:styleId="20">
    <w:name w:val="標題2 字元"/>
    <w:basedOn w:val="a0"/>
    <w:link w:val="2"/>
    <w:rsid w:val="00B759A4"/>
    <w:rPr>
      <w:rFonts w:ascii="Arial" w:eastAsia="華康粗黑體" w:hAnsi="Arial" w:cs="Arial"/>
      <w:bCs/>
      <w:noProof/>
      <w:snapToGrid w:val="0"/>
      <w:color w:val="17365D"/>
      <w:spacing w:val="4"/>
      <w:sz w:val="30"/>
    </w:rPr>
  </w:style>
  <w:style w:type="paragraph" w:customStyle="1" w:styleId="3">
    <w:name w:val="標題3"/>
    <w:basedOn w:val="a"/>
    <w:link w:val="30"/>
    <w:qFormat/>
    <w:rsid w:val="00B759A4"/>
    <w:pPr>
      <w:widowControl w:val="0"/>
      <w:tabs>
        <w:tab w:val="left" w:pos="993"/>
        <w:tab w:val="right" w:leader="dot" w:pos="9232"/>
      </w:tabs>
      <w:overflowPunct w:val="0"/>
      <w:autoSpaceDE w:val="0"/>
      <w:autoSpaceDN w:val="0"/>
      <w:spacing w:line="480" w:lineRule="atLeast"/>
      <w:jc w:val="both"/>
      <w:outlineLvl w:val="2"/>
    </w:pPr>
    <w:rPr>
      <w:rFonts w:ascii="Arial" w:eastAsia="華康粗黑體" w:hAnsi="Arial" w:cs="新細明體"/>
      <w:noProof/>
      <w:snapToGrid w:val="0"/>
      <w:color w:val="17365D"/>
      <w:spacing w:val="4"/>
      <w:kern w:val="0"/>
      <w:sz w:val="28"/>
      <w:szCs w:val="20"/>
    </w:rPr>
  </w:style>
  <w:style w:type="character" w:customStyle="1" w:styleId="30">
    <w:name w:val="標題3 字元"/>
    <w:basedOn w:val="a0"/>
    <w:link w:val="3"/>
    <w:rsid w:val="00B759A4"/>
    <w:rPr>
      <w:rFonts w:ascii="Arial" w:eastAsia="華康粗黑體" w:hAnsi="Arial" w:cs="新細明體"/>
      <w:noProof/>
      <w:snapToGrid w:val="0"/>
      <w:color w:val="17365D"/>
      <w:spacing w:val="4"/>
      <w:sz w:val="28"/>
    </w:rPr>
  </w:style>
  <w:style w:type="paragraph" w:customStyle="1" w:styleId="11">
    <w:name w:val="標題1"/>
    <w:basedOn w:val="a"/>
    <w:link w:val="12"/>
    <w:qFormat/>
    <w:rsid w:val="00B759A4"/>
    <w:pPr>
      <w:widowControl w:val="0"/>
      <w:overflowPunct w:val="0"/>
      <w:autoSpaceDE w:val="0"/>
      <w:autoSpaceDN w:val="0"/>
      <w:adjustRightInd w:val="0"/>
      <w:snapToGrid w:val="0"/>
      <w:spacing w:after="180" w:line="400" w:lineRule="atLeast"/>
      <w:ind w:firstLineChars="150" w:firstLine="496"/>
      <w:jc w:val="center"/>
      <w:outlineLvl w:val="0"/>
    </w:pPr>
    <w:rPr>
      <w:rFonts w:ascii="華康超明體" w:eastAsia="華康超明體" w:hAnsi="華康超明體" w:cs="新細明體"/>
      <w:noProof/>
      <w:snapToGrid w:val="0"/>
      <w:color w:val="000000"/>
      <w:spacing w:val="4"/>
      <w:kern w:val="0"/>
      <w:sz w:val="40"/>
      <w:szCs w:val="20"/>
    </w:rPr>
  </w:style>
  <w:style w:type="character" w:customStyle="1" w:styleId="12">
    <w:name w:val="標題1 字元"/>
    <w:basedOn w:val="a0"/>
    <w:link w:val="11"/>
    <w:rsid w:val="00B759A4"/>
    <w:rPr>
      <w:rFonts w:ascii="華康超明體" w:eastAsia="華康超明體" w:hAnsi="華康超明體" w:cs="新細明體"/>
      <w:noProof/>
      <w:snapToGrid w:val="0"/>
      <w:color w:val="000000"/>
      <w:spacing w:val="4"/>
      <w:sz w:val="40"/>
    </w:rPr>
  </w:style>
  <w:style w:type="paragraph" w:customStyle="1" w:styleId="a7">
    <w:name w:val="表目錄"/>
    <w:basedOn w:val="a5"/>
    <w:link w:val="a8"/>
    <w:qFormat/>
    <w:rsid w:val="00B759A4"/>
    <w:pPr>
      <w:keepNext/>
    </w:pPr>
    <w:rPr>
      <w:sz w:val="20"/>
    </w:rPr>
  </w:style>
  <w:style w:type="character" w:customStyle="1" w:styleId="a8">
    <w:name w:val="表目錄 字元"/>
    <w:link w:val="a7"/>
    <w:rsid w:val="00B759A4"/>
    <w:rPr>
      <w:rFonts w:ascii="Arial" w:eastAsia="華康粗黑體" w:hAnsi="Arial" w:cs="細明體"/>
      <w:snapToGrid w:val="0"/>
      <w:color w:val="2C4E44"/>
      <w:spacing w:val="4"/>
      <w:lang w:val="x-none" w:eastAsia="x-none"/>
    </w:rPr>
  </w:style>
  <w:style w:type="paragraph" w:customStyle="1" w:styleId="a9">
    <w:name w:val="圖標題"/>
    <w:basedOn w:val="a"/>
    <w:link w:val="aa"/>
    <w:qFormat/>
    <w:rsid w:val="00B759A4"/>
    <w:pPr>
      <w:widowControl w:val="0"/>
      <w:spacing w:afterLines="50" w:after="180" w:line="240" w:lineRule="auto"/>
      <w:jc w:val="center"/>
    </w:pPr>
    <w:rPr>
      <w:rFonts w:eastAsia="華康中楷體"/>
      <w:sz w:val="28"/>
      <w:lang w:val="x-none" w:eastAsia="x-none"/>
    </w:rPr>
  </w:style>
  <w:style w:type="character" w:customStyle="1" w:styleId="aa">
    <w:name w:val="圖標題 字元"/>
    <w:link w:val="a9"/>
    <w:rsid w:val="00B759A4"/>
    <w:rPr>
      <w:rFonts w:eastAsia="華康中楷體"/>
      <w:kern w:val="2"/>
      <w:sz w:val="28"/>
      <w:szCs w:val="24"/>
      <w:lang w:val="x-none" w:eastAsia="x-none"/>
    </w:rPr>
  </w:style>
  <w:style w:type="paragraph" w:customStyle="1" w:styleId="31">
    <w:name w:val="內文3"/>
    <w:basedOn w:val="a"/>
    <w:uiPriority w:val="99"/>
    <w:qFormat/>
    <w:rsid w:val="00B759A4"/>
    <w:pPr>
      <w:widowControl w:val="0"/>
      <w:adjustRightInd w:val="0"/>
      <w:spacing w:beforeLines="50" w:before="180" w:line="360" w:lineRule="exact"/>
      <w:ind w:leftChars="-60" w:left="-144" w:rightChars="-178" w:right="-427" w:firstLineChars="194" w:firstLine="466"/>
      <w:jc w:val="both"/>
    </w:pPr>
    <w:rPr>
      <w:rFonts w:ascii="微軟正黑體" w:eastAsia="微軟正黑體" w:hAnsi="微軟正黑體"/>
      <w:kern w:val="0"/>
      <w:sz w:val="26"/>
      <w:szCs w:val="20"/>
      <w:lang w:val="x-none" w:eastAsia="x-none"/>
    </w:rPr>
  </w:style>
  <w:style w:type="paragraph" w:customStyle="1" w:styleId="ab">
    <w:name w:val="圖片"/>
    <w:basedOn w:val="a"/>
    <w:qFormat/>
    <w:rsid w:val="00B759A4"/>
    <w:pPr>
      <w:widowControl w:val="0"/>
      <w:overflowPunct w:val="0"/>
      <w:autoSpaceDE w:val="0"/>
      <w:autoSpaceDN w:val="0"/>
      <w:adjustRightInd w:val="0"/>
      <w:snapToGrid w:val="0"/>
      <w:spacing w:line="240" w:lineRule="auto"/>
      <w:jc w:val="center"/>
    </w:pPr>
    <w:rPr>
      <w:rFonts w:ascii="Arial" w:eastAsia="華康細圓體" w:hAnsi="Arial"/>
      <w:noProof/>
      <w:snapToGrid w:val="0"/>
      <w:spacing w:val="4"/>
      <w:kern w:val="0"/>
      <w:szCs w:val="20"/>
    </w:rPr>
  </w:style>
  <w:style w:type="paragraph" w:styleId="13">
    <w:name w:val="toc 1"/>
    <w:basedOn w:val="a"/>
    <w:next w:val="a"/>
    <w:link w:val="14"/>
    <w:autoRedefine/>
    <w:uiPriority w:val="39"/>
    <w:qFormat/>
    <w:rsid w:val="00B759A4"/>
    <w:pPr>
      <w:widowControl w:val="0"/>
      <w:tabs>
        <w:tab w:val="left" w:pos="993"/>
        <w:tab w:val="right" w:leader="dot" w:pos="9232"/>
      </w:tabs>
      <w:overflowPunct w:val="0"/>
      <w:autoSpaceDE w:val="0"/>
      <w:autoSpaceDN w:val="0"/>
      <w:adjustRightInd w:val="0"/>
      <w:snapToGrid w:val="0"/>
      <w:spacing w:line="480" w:lineRule="atLeast"/>
      <w:ind w:firstLineChars="150" w:firstLine="420"/>
      <w:jc w:val="both"/>
    </w:pPr>
    <w:rPr>
      <w:rFonts w:ascii="Arial" w:eastAsia="華康超明體" w:hAnsi="Arial"/>
      <w:b/>
      <w:noProof/>
      <w:snapToGrid w:val="0"/>
      <w:spacing w:val="4"/>
      <w:kern w:val="0"/>
      <w:sz w:val="28"/>
      <w:szCs w:val="20"/>
      <w:lang w:val="x-none" w:eastAsia="x-none"/>
    </w:rPr>
  </w:style>
  <w:style w:type="character" w:customStyle="1" w:styleId="14">
    <w:name w:val="目錄 1 字元"/>
    <w:link w:val="13"/>
    <w:uiPriority w:val="39"/>
    <w:rsid w:val="00B759A4"/>
    <w:rPr>
      <w:rFonts w:ascii="Arial" w:eastAsia="華康超明體" w:hAnsi="Arial"/>
      <w:b/>
      <w:noProof/>
      <w:snapToGrid w:val="0"/>
      <w:spacing w:val="4"/>
      <w:sz w:val="28"/>
      <w:lang w:val="x-none" w:eastAsia="x-none"/>
    </w:rPr>
  </w:style>
  <w:style w:type="paragraph" w:styleId="21">
    <w:name w:val="toc 2"/>
    <w:basedOn w:val="a"/>
    <w:next w:val="a"/>
    <w:autoRedefine/>
    <w:uiPriority w:val="39"/>
    <w:qFormat/>
    <w:rsid w:val="00331CAA"/>
    <w:pPr>
      <w:widowControl w:val="0"/>
      <w:tabs>
        <w:tab w:val="left" w:pos="1452"/>
        <w:tab w:val="right" w:leader="dot" w:pos="9232"/>
      </w:tabs>
      <w:overflowPunct w:val="0"/>
      <w:autoSpaceDE w:val="0"/>
      <w:autoSpaceDN w:val="0"/>
      <w:adjustRightInd w:val="0"/>
      <w:snapToGrid w:val="0"/>
      <w:spacing w:before="100" w:after="100" w:line="240" w:lineRule="atLeast"/>
      <w:ind w:left="2" w:hanging="2"/>
      <w:jc w:val="center"/>
    </w:pPr>
    <w:rPr>
      <w:rFonts w:ascii="標楷體" w:eastAsia="標楷體" w:hAnsi="標楷體"/>
      <w:bCs/>
      <w:noProof/>
      <w:snapToGrid w:val="0"/>
      <w:spacing w:val="4"/>
      <w:kern w:val="0"/>
      <w:sz w:val="72"/>
      <w:szCs w:val="72"/>
    </w:rPr>
  </w:style>
  <w:style w:type="paragraph" w:styleId="32">
    <w:name w:val="toc 3"/>
    <w:basedOn w:val="a"/>
    <w:next w:val="a"/>
    <w:autoRedefine/>
    <w:uiPriority w:val="39"/>
    <w:qFormat/>
    <w:rsid w:val="00B759A4"/>
    <w:pPr>
      <w:widowControl w:val="0"/>
      <w:tabs>
        <w:tab w:val="left" w:pos="1841"/>
        <w:tab w:val="left" w:pos="2172"/>
        <w:tab w:val="right" w:leader="dot" w:pos="9232"/>
      </w:tabs>
      <w:overflowPunct w:val="0"/>
      <w:autoSpaceDE w:val="0"/>
      <w:autoSpaceDN w:val="0"/>
      <w:adjustRightInd w:val="0"/>
      <w:snapToGrid w:val="0"/>
      <w:spacing w:line="400" w:lineRule="atLeast"/>
      <w:ind w:leftChars="400" w:left="1275" w:hanging="283"/>
      <w:jc w:val="both"/>
    </w:pPr>
    <w:rPr>
      <w:rFonts w:ascii="Arial" w:eastAsia="華康細圓體" w:hAnsi="Arial"/>
      <w:noProof/>
      <w:snapToGrid w:val="0"/>
      <w:spacing w:val="4"/>
      <w:kern w:val="0"/>
      <w:szCs w:val="20"/>
    </w:rPr>
  </w:style>
  <w:style w:type="paragraph" w:styleId="ac">
    <w:name w:val="caption"/>
    <w:basedOn w:val="a"/>
    <w:next w:val="a"/>
    <w:uiPriority w:val="99"/>
    <w:unhideWhenUsed/>
    <w:qFormat/>
    <w:rsid w:val="00B759A4"/>
    <w:pPr>
      <w:widowControl w:val="0"/>
      <w:spacing w:line="240" w:lineRule="auto"/>
    </w:pPr>
    <w:rPr>
      <w:rFonts w:ascii="Calibri" w:hAnsi="Calibri"/>
      <w:sz w:val="20"/>
      <w:szCs w:val="20"/>
    </w:rPr>
  </w:style>
  <w:style w:type="paragraph" w:styleId="ad">
    <w:name w:val="No Spacing"/>
    <w:uiPriority w:val="1"/>
    <w:qFormat/>
    <w:rsid w:val="00B759A4"/>
    <w:pPr>
      <w:widowControl w:val="0"/>
      <w:overflowPunct w:val="0"/>
      <w:autoSpaceDE w:val="0"/>
      <w:autoSpaceDN w:val="0"/>
      <w:adjustRightInd w:val="0"/>
      <w:snapToGrid w:val="0"/>
      <w:ind w:firstLineChars="150" w:firstLine="150"/>
      <w:jc w:val="both"/>
    </w:pPr>
    <w:rPr>
      <w:rFonts w:ascii="Arial" w:eastAsia="華康細圓體" w:hAnsi="Arial"/>
      <w:noProof/>
      <w:snapToGrid w:val="0"/>
      <w:spacing w:val="4"/>
      <w:sz w:val="24"/>
    </w:rPr>
  </w:style>
  <w:style w:type="paragraph" w:styleId="ae">
    <w:name w:val="List Paragraph"/>
    <w:basedOn w:val="a"/>
    <w:link w:val="af"/>
    <w:uiPriority w:val="34"/>
    <w:qFormat/>
    <w:rsid w:val="00B759A4"/>
    <w:pPr>
      <w:widowControl w:val="0"/>
      <w:snapToGrid w:val="0"/>
      <w:spacing w:line="276" w:lineRule="auto"/>
      <w:ind w:leftChars="200" w:left="480" w:firstLineChars="150" w:firstLine="150"/>
      <w:contextualSpacing/>
    </w:pPr>
    <w:rPr>
      <w:rFonts w:eastAsia="標楷體"/>
      <w:sz w:val="26"/>
      <w:szCs w:val="20"/>
    </w:rPr>
  </w:style>
  <w:style w:type="character" w:customStyle="1" w:styleId="af">
    <w:name w:val="清單段落 字元"/>
    <w:link w:val="ae"/>
    <w:uiPriority w:val="34"/>
    <w:rsid w:val="00B759A4"/>
    <w:rPr>
      <w:rFonts w:eastAsia="標楷體"/>
      <w:kern w:val="2"/>
      <w:sz w:val="26"/>
    </w:rPr>
  </w:style>
  <w:style w:type="character" w:styleId="af0">
    <w:name w:val="Subtle Emphasis"/>
    <w:uiPriority w:val="19"/>
    <w:qFormat/>
    <w:rsid w:val="00B759A4"/>
    <w:rPr>
      <w:i/>
      <w:iCs/>
      <w:color w:val="808080"/>
    </w:rPr>
  </w:style>
  <w:style w:type="character" w:customStyle="1" w:styleId="10">
    <w:name w:val="標題 1 字元"/>
    <w:basedOn w:val="a0"/>
    <w:link w:val="1"/>
    <w:rsid w:val="00B759A4"/>
    <w:rPr>
      <w:rFonts w:asciiTheme="majorHAnsi" w:eastAsiaTheme="majorEastAsia" w:hAnsiTheme="majorHAnsi" w:cstheme="majorBidi"/>
      <w:b/>
      <w:bCs/>
      <w:noProof/>
      <w:snapToGrid w:val="0"/>
      <w:spacing w:val="4"/>
      <w:kern w:val="52"/>
      <w:sz w:val="52"/>
      <w:szCs w:val="52"/>
    </w:rPr>
  </w:style>
  <w:style w:type="paragraph" w:styleId="af1">
    <w:name w:val="TOC Heading"/>
    <w:basedOn w:val="1"/>
    <w:next w:val="a"/>
    <w:uiPriority w:val="39"/>
    <w:qFormat/>
    <w:rsid w:val="00B759A4"/>
    <w:pPr>
      <w:keepLines/>
      <w:widowControl/>
      <w:overflowPunct/>
      <w:autoSpaceDE/>
      <w:autoSpaceDN/>
      <w:adjustRightInd/>
      <w:snapToGrid/>
      <w:spacing w:before="480" w:after="0" w:line="276" w:lineRule="auto"/>
      <w:jc w:val="left"/>
      <w:outlineLvl w:val="9"/>
    </w:pPr>
    <w:rPr>
      <w:rFonts w:ascii="Cambria" w:eastAsia="新細明體" w:hAnsi="Cambria" w:cs="Times New Roman"/>
      <w:noProof w:val="0"/>
      <w:snapToGrid/>
      <w:color w:val="365F91"/>
      <w:spacing w:val="0"/>
      <w:kern w:val="0"/>
      <w:sz w:val="28"/>
      <w:szCs w:val="28"/>
      <w:lang w:val="x-none" w:eastAsia="x-none"/>
    </w:rPr>
  </w:style>
  <w:style w:type="paragraph" w:customStyle="1" w:styleId="af2">
    <w:name w:val="準則"/>
    <w:basedOn w:val="a"/>
    <w:link w:val="af3"/>
    <w:qFormat/>
    <w:rsid w:val="00045B8F"/>
    <w:pPr>
      <w:adjustRightInd w:val="0"/>
      <w:snapToGrid w:val="0"/>
      <w:spacing w:afterLines="50" w:after="180"/>
      <w:jc w:val="center"/>
    </w:pPr>
    <w:rPr>
      <w:rFonts w:ascii="標楷體" w:eastAsia="標楷體" w:hAnsi="標楷體"/>
      <w:sz w:val="40"/>
      <w:szCs w:val="40"/>
    </w:rPr>
  </w:style>
  <w:style w:type="character" w:customStyle="1" w:styleId="af3">
    <w:name w:val="準則 字元"/>
    <w:link w:val="af2"/>
    <w:rsid w:val="00045B8F"/>
    <w:rPr>
      <w:rFonts w:ascii="標楷體" w:eastAsia="標楷體" w:hAnsi="標楷體"/>
      <w:kern w:val="2"/>
      <w:sz w:val="40"/>
      <w:szCs w:val="40"/>
    </w:rPr>
  </w:style>
  <w:style w:type="paragraph" w:styleId="af4">
    <w:name w:val="header"/>
    <w:basedOn w:val="a"/>
    <w:link w:val="af5"/>
    <w:unhideWhenUsed/>
    <w:rsid w:val="00045B8F"/>
    <w:pPr>
      <w:tabs>
        <w:tab w:val="center" w:pos="4153"/>
        <w:tab w:val="right" w:pos="8306"/>
      </w:tabs>
      <w:snapToGrid w:val="0"/>
    </w:pPr>
    <w:rPr>
      <w:sz w:val="20"/>
      <w:szCs w:val="20"/>
    </w:rPr>
  </w:style>
  <w:style w:type="character" w:customStyle="1" w:styleId="af5">
    <w:name w:val="頁首 字元"/>
    <w:basedOn w:val="a0"/>
    <w:link w:val="af4"/>
    <w:rsid w:val="00045B8F"/>
    <w:rPr>
      <w:kern w:val="2"/>
    </w:rPr>
  </w:style>
  <w:style w:type="paragraph" w:styleId="af6">
    <w:name w:val="footer"/>
    <w:basedOn w:val="a"/>
    <w:link w:val="af7"/>
    <w:uiPriority w:val="99"/>
    <w:unhideWhenUsed/>
    <w:rsid w:val="00045B8F"/>
    <w:pPr>
      <w:tabs>
        <w:tab w:val="center" w:pos="4153"/>
        <w:tab w:val="right" w:pos="8306"/>
      </w:tabs>
      <w:snapToGrid w:val="0"/>
    </w:pPr>
    <w:rPr>
      <w:sz w:val="20"/>
      <w:szCs w:val="20"/>
    </w:rPr>
  </w:style>
  <w:style w:type="character" w:customStyle="1" w:styleId="af7">
    <w:name w:val="頁尾 字元"/>
    <w:basedOn w:val="a0"/>
    <w:link w:val="af6"/>
    <w:uiPriority w:val="99"/>
    <w:rsid w:val="00045B8F"/>
    <w:rPr>
      <w:kern w:val="2"/>
    </w:rPr>
  </w:style>
  <w:style w:type="paragraph" w:customStyle="1" w:styleId="af8">
    <w:name w:val="一、準則"/>
    <w:basedOn w:val="a"/>
    <w:link w:val="af9"/>
    <w:qFormat/>
    <w:rsid w:val="00137EBA"/>
    <w:pPr>
      <w:adjustRightInd w:val="0"/>
      <w:snapToGrid w:val="0"/>
      <w:ind w:leftChars="576" w:left="1984" w:hangingChars="215" w:hanging="602"/>
      <w:jc w:val="both"/>
    </w:pPr>
    <w:rPr>
      <w:rFonts w:eastAsia="標楷體"/>
      <w:kern w:val="0"/>
      <w:sz w:val="28"/>
      <w:szCs w:val="28"/>
    </w:rPr>
  </w:style>
  <w:style w:type="character" w:customStyle="1" w:styleId="af9">
    <w:name w:val="一、準則 字元"/>
    <w:link w:val="af8"/>
    <w:rsid w:val="00137EBA"/>
    <w:rPr>
      <w:rFonts w:eastAsia="標楷體"/>
      <w:sz w:val="28"/>
      <w:szCs w:val="28"/>
    </w:rPr>
  </w:style>
  <w:style w:type="paragraph" w:customStyle="1" w:styleId="-">
    <w:name w:val="條-準則"/>
    <w:basedOn w:val="a"/>
    <w:link w:val="-0"/>
    <w:qFormat/>
    <w:rsid w:val="00137EBA"/>
    <w:pPr>
      <w:adjustRightInd w:val="0"/>
      <w:snapToGrid w:val="0"/>
      <w:ind w:left="1417" w:hangingChars="506" w:hanging="1417"/>
      <w:jc w:val="both"/>
    </w:pPr>
    <w:rPr>
      <w:rFonts w:ascii="標楷體" w:eastAsia="標楷體" w:hAnsi="標楷體"/>
      <w:sz w:val="28"/>
      <w:szCs w:val="28"/>
    </w:rPr>
  </w:style>
  <w:style w:type="character" w:customStyle="1" w:styleId="-0">
    <w:name w:val="條-準則 字元"/>
    <w:link w:val="-"/>
    <w:rsid w:val="00137EBA"/>
    <w:rPr>
      <w:rFonts w:ascii="標楷體" w:eastAsia="標楷體" w:hAnsi="標楷體"/>
      <w:kern w:val="2"/>
      <w:sz w:val="28"/>
      <w:szCs w:val="28"/>
    </w:rPr>
  </w:style>
  <w:style w:type="paragraph" w:customStyle="1" w:styleId="-1">
    <w:name w:val="條-內文"/>
    <w:basedOn w:val="a"/>
    <w:link w:val="-2"/>
    <w:qFormat/>
    <w:rsid w:val="00137EBA"/>
    <w:pPr>
      <w:adjustRightInd w:val="0"/>
      <w:snapToGrid w:val="0"/>
      <w:ind w:leftChars="590" w:left="1416"/>
      <w:jc w:val="both"/>
    </w:pPr>
    <w:rPr>
      <w:rFonts w:eastAsia="標楷體"/>
      <w:sz w:val="28"/>
    </w:rPr>
  </w:style>
  <w:style w:type="character" w:customStyle="1" w:styleId="-2">
    <w:name w:val="條-內文 字元"/>
    <w:link w:val="-1"/>
    <w:rsid w:val="00137EBA"/>
    <w:rPr>
      <w:rFonts w:eastAsia="標楷體"/>
      <w:kern w:val="2"/>
      <w:sz w:val="28"/>
      <w:szCs w:val="24"/>
    </w:rPr>
  </w:style>
  <w:style w:type="paragraph" w:customStyle="1" w:styleId="15">
    <w:name w:val="1.準則"/>
    <w:basedOn w:val="a"/>
    <w:link w:val="16"/>
    <w:qFormat/>
    <w:rsid w:val="00137EBA"/>
    <w:pPr>
      <w:adjustRightInd w:val="0"/>
      <w:snapToGrid w:val="0"/>
      <w:ind w:leftChars="1066" w:left="2908" w:hangingChars="125" w:hanging="350"/>
      <w:jc w:val="both"/>
    </w:pPr>
    <w:rPr>
      <w:rFonts w:eastAsia="標楷體"/>
      <w:sz w:val="28"/>
      <w:szCs w:val="28"/>
    </w:rPr>
  </w:style>
  <w:style w:type="character" w:customStyle="1" w:styleId="16">
    <w:name w:val="1.準則 字元"/>
    <w:basedOn w:val="a0"/>
    <w:link w:val="15"/>
    <w:rsid w:val="00137EBA"/>
    <w:rPr>
      <w:rFonts w:eastAsia="標楷體"/>
      <w:kern w:val="2"/>
      <w:sz w:val="28"/>
      <w:szCs w:val="28"/>
    </w:rPr>
  </w:style>
  <w:style w:type="paragraph" w:customStyle="1" w:styleId="afa">
    <w:name w:val="(一)準則"/>
    <w:basedOn w:val="a"/>
    <w:link w:val="afb"/>
    <w:qFormat/>
    <w:rsid w:val="00137EBA"/>
    <w:pPr>
      <w:adjustRightInd w:val="0"/>
      <w:snapToGrid w:val="0"/>
      <w:ind w:leftChars="801" w:left="2560" w:hangingChars="228" w:hanging="638"/>
      <w:jc w:val="both"/>
    </w:pPr>
    <w:rPr>
      <w:rFonts w:eastAsia="標楷體"/>
      <w:sz w:val="28"/>
      <w:szCs w:val="28"/>
    </w:rPr>
  </w:style>
  <w:style w:type="character" w:customStyle="1" w:styleId="afb">
    <w:name w:val="(一)準則 字元"/>
    <w:basedOn w:val="a0"/>
    <w:link w:val="afa"/>
    <w:rsid w:val="00137EBA"/>
    <w:rPr>
      <w:rFonts w:eastAsia="標楷體"/>
      <w:kern w:val="2"/>
      <w:sz w:val="28"/>
      <w:szCs w:val="28"/>
    </w:rPr>
  </w:style>
  <w:style w:type="paragraph" w:customStyle="1" w:styleId="afc">
    <w:name w:val="(一)內文"/>
    <w:basedOn w:val="a"/>
    <w:link w:val="afd"/>
    <w:qFormat/>
    <w:rsid w:val="00137EBA"/>
    <w:pPr>
      <w:adjustRightInd w:val="0"/>
      <w:snapToGrid w:val="0"/>
      <w:ind w:leftChars="1063" w:left="2551"/>
      <w:jc w:val="both"/>
    </w:pPr>
    <w:rPr>
      <w:rFonts w:eastAsia="標楷體"/>
      <w:sz w:val="28"/>
    </w:rPr>
  </w:style>
  <w:style w:type="character" w:customStyle="1" w:styleId="afd">
    <w:name w:val="(一)內文 字元"/>
    <w:link w:val="afc"/>
    <w:rsid w:val="00137EBA"/>
    <w:rPr>
      <w:rFonts w:eastAsia="標楷體"/>
      <w:kern w:val="2"/>
      <w:sz w:val="28"/>
      <w:szCs w:val="24"/>
    </w:rPr>
  </w:style>
  <w:style w:type="paragraph" w:customStyle="1" w:styleId="afe">
    <w:name w:val="一.內文"/>
    <w:basedOn w:val="a"/>
    <w:link w:val="aff"/>
    <w:qFormat/>
    <w:rsid w:val="00137EBA"/>
    <w:pPr>
      <w:adjustRightInd w:val="0"/>
      <w:snapToGrid w:val="0"/>
      <w:ind w:leftChars="826" w:left="1982" w:firstLine="1"/>
      <w:jc w:val="both"/>
    </w:pPr>
    <w:rPr>
      <w:rFonts w:eastAsia="標楷體"/>
      <w:kern w:val="0"/>
      <w:sz w:val="28"/>
      <w:szCs w:val="28"/>
    </w:rPr>
  </w:style>
  <w:style w:type="character" w:customStyle="1" w:styleId="aff">
    <w:name w:val="一.內文 字元"/>
    <w:basedOn w:val="a0"/>
    <w:link w:val="afe"/>
    <w:rsid w:val="00137EBA"/>
    <w:rPr>
      <w:rFonts w:eastAsia="標楷體"/>
      <w:sz w:val="28"/>
      <w:szCs w:val="28"/>
    </w:rPr>
  </w:style>
  <w:style w:type="paragraph" w:styleId="aff0">
    <w:name w:val="Balloon Text"/>
    <w:basedOn w:val="a"/>
    <w:link w:val="aff1"/>
    <w:uiPriority w:val="99"/>
    <w:semiHidden/>
    <w:unhideWhenUsed/>
    <w:rsid w:val="007E1F35"/>
    <w:pPr>
      <w:spacing w:line="240" w:lineRule="auto"/>
    </w:pPr>
    <w:rPr>
      <w:rFonts w:asciiTheme="majorHAnsi" w:eastAsiaTheme="majorEastAsia" w:hAnsiTheme="majorHAnsi" w:cstheme="majorBidi"/>
      <w:sz w:val="18"/>
      <w:szCs w:val="18"/>
    </w:rPr>
  </w:style>
  <w:style w:type="character" w:customStyle="1" w:styleId="aff1">
    <w:name w:val="註解方塊文字 字元"/>
    <w:basedOn w:val="a0"/>
    <w:link w:val="aff0"/>
    <w:uiPriority w:val="99"/>
    <w:semiHidden/>
    <w:rsid w:val="007E1F35"/>
    <w:rPr>
      <w:rFonts w:asciiTheme="majorHAnsi" w:eastAsiaTheme="majorEastAsia" w:hAnsiTheme="majorHAnsi" w:cstheme="majorBidi"/>
      <w:kern w:val="2"/>
      <w:sz w:val="18"/>
      <w:szCs w:val="18"/>
    </w:rPr>
  </w:style>
  <w:style w:type="table" w:styleId="aff2">
    <w:name w:val="Table Grid"/>
    <w:basedOn w:val="a1"/>
    <w:uiPriority w:val="59"/>
    <w:rsid w:val="00F377E4"/>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basedOn w:val="a0"/>
    <w:uiPriority w:val="99"/>
    <w:semiHidden/>
    <w:rsid w:val="006214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1DBD-C294-4B30-A6C0-6CA8BC4B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35</cp:revision>
  <cp:lastPrinted>2020-11-11T06:43:00Z</cp:lastPrinted>
  <dcterms:created xsi:type="dcterms:W3CDTF">2020-10-30T01:24:00Z</dcterms:created>
  <dcterms:modified xsi:type="dcterms:W3CDTF">2020-11-27T06:27:00Z</dcterms:modified>
</cp:coreProperties>
</file>